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D8" w:rsidRPr="00DB5CD8" w:rsidRDefault="00DB5CD8" w:rsidP="00DB5CD8">
      <w:pPr>
        <w:jc w:val="center"/>
        <w:rPr>
          <w:rFonts w:asciiTheme="minorEastAsia" w:hAnsiTheme="minorEastAsia" w:cs="宋体"/>
          <w:b/>
          <w:sz w:val="32"/>
          <w:szCs w:val="32"/>
          <w:lang w:bidi="ar"/>
        </w:rPr>
      </w:pPr>
      <w:r w:rsidRPr="00DB5CD8">
        <w:rPr>
          <w:rFonts w:asciiTheme="minorEastAsia" w:hAnsiTheme="minorEastAsia" w:cs="宋体" w:hint="eastAsia"/>
          <w:b/>
          <w:sz w:val="32"/>
          <w:szCs w:val="32"/>
          <w:lang w:bidi="ar"/>
        </w:rPr>
        <w:t>博联电力招贤纳士公告</w:t>
      </w:r>
    </w:p>
    <w:p w:rsidR="00DB5CD8" w:rsidRPr="00DB5CD8" w:rsidRDefault="00DB5CD8" w:rsidP="00924CFE">
      <w:pPr>
        <w:ind w:firstLineChars="147" w:firstLine="413"/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招聘岗位：电力工程安装队长及电力工程施工人员</w:t>
      </w:r>
    </w:p>
    <w:p w:rsidR="00DB5CD8" w:rsidRDefault="00DB5CD8" w:rsidP="00924CFE">
      <w:pPr>
        <w:ind w:firstLineChars="147" w:firstLine="413"/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bookmarkStart w:id="0" w:name="_GoBack"/>
      <w:bookmarkEnd w:id="0"/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要求：1、年龄在18--45岁周岁，中专以上学历，身体健康，有独立工作能力、勤奋好学，积极进取，服从工作分配；</w:t>
      </w:r>
    </w:p>
    <w:p w:rsidR="00DB5CD8" w:rsidRPr="00DB5CD8" w:rsidRDefault="00DB5CD8" w:rsidP="00E77821">
      <w:pPr>
        <w:ind w:firstLineChars="144" w:firstLine="405"/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2、对公司忠诚可靠、忠于职守，对工作认真负责、敢于担当，精通业务 精湛技术，能吃苦耐劳 团结友爱。</w:t>
      </w:r>
    </w:p>
    <w:p w:rsidR="00DB5CD8" w:rsidRPr="00DB5CD8" w:rsidRDefault="00DB5CD8" w:rsidP="00E77821">
      <w:pPr>
        <w:ind w:firstLineChars="146" w:firstLine="410"/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3、安装队长必须具有三年以上电力工程管理经验，有驾照并能熟练驾驶，有职称证和进网电工作业证者优先。</w:t>
      </w:r>
    </w:p>
    <w:p w:rsidR="00DB5CD8" w:rsidRPr="00DB5CD8" w:rsidRDefault="00DB5CD8" w:rsidP="00DB5CD8">
      <w:pPr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 xml:space="preserve"> </w:t>
      </w:r>
      <w:r w:rsidR="00E77821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 xml:space="preserve">  </w:t>
      </w:r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4、施工人员必须具有一年以上的电力工程施工经验，有进网电工作业证者优先；</w:t>
      </w:r>
    </w:p>
    <w:p w:rsidR="00DB5CD8" w:rsidRPr="00DB5CD8" w:rsidRDefault="00E77821" w:rsidP="00E77821">
      <w:pPr>
        <w:ind w:firstLineChars="147" w:firstLine="413"/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5、</w:t>
      </w:r>
      <w:r w:rsidR="00DB5CD8"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薪资待遇：试用合格月薪2800--7800</w:t>
      </w:r>
      <w:r w:rsid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元</w:t>
      </w:r>
      <w:r w:rsidR="00DB5CD8"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，年终奖，免费午餐</w:t>
      </w:r>
      <w:r w:rsid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，三</w:t>
      </w:r>
      <w:r w:rsidR="00DB5CD8"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个月后办理社会保险。</w:t>
      </w:r>
    </w:p>
    <w:p w:rsidR="00DB5CD8" w:rsidRPr="00DB5CD8" w:rsidRDefault="00E77821" w:rsidP="00E77821">
      <w:pPr>
        <w:ind w:firstLineChars="147" w:firstLine="413"/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6、</w:t>
      </w:r>
      <w:r w:rsidR="00DB5CD8"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工作时间：</w:t>
      </w:r>
      <w:r w:rsid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非施工期间正常作息，施工期间</w:t>
      </w:r>
      <w:r w:rsidR="00DB5CD8"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全天工作</w:t>
      </w:r>
      <w:r w:rsid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，法定节假日有施工任务正常上班。</w:t>
      </w:r>
    </w:p>
    <w:p w:rsidR="00DB5CD8" w:rsidRPr="00DB5CD8" w:rsidRDefault="00DB5CD8" w:rsidP="00DB5CD8">
      <w:pPr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 xml:space="preserve">联系人：胡经理           </w:t>
      </w:r>
    </w:p>
    <w:p w:rsidR="00DB5CD8" w:rsidRPr="00DB5CD8" w:rsidRDefault="00DB5CD8" w:rsidP="00DB5CD8">
      <w:pPr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 xml:space="preserve">联系电话：0551-63525200   13955138669     </w:t>
      </w:r>
    </w:p>
    <w:p w:rsidR="00DB5CD8" w:rsidRDefault="00DB5CD8" w:rsidP="00391BEE">
      <w:pPr>
        <w:ind w:firstLineChars="147" w:firstLine="413"/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公司地址：经开区</w:t>
      </w:r>
      <w:proofErr w:type="gramStart"/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合掌路</w:t>
      </w:r>
      <w:proofErr w:type="gramEnd"/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9号（公交604路到“合锦路口”下车后向南</w:t>
      </w:r>
      <w:r w:rsidR="00E77821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3</w:t>
      </w:r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00米，601路到“五十九中”向北</w:t>
      </w:r>
      <w:r w:rsidR="00E77821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2</w:t>
      </w:r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00米。）</w:t>
      </w:r>
    </w:p>
    <w:p w:rsidR="00DB5CD8" w:rsidRPr="00DB5CD8" w:rsidRDefault="002C1867" w:rsidP="00391BEE">
      <w:pPr>
        <w:ind w:firstLineChars="147" w:firstLine="413"/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注：本招聘长期有效。</w:t>
      </w:r>
    </w:p>
    <w:p w:rsidR="00C26A2C" w:rsidRDefault="00DB5CD8" w:rsidP="00C26A2C">
      <w:pPr>
        <w:ind w:firstLineChars="1340" w:firstLine="3767"/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 xml:space="preserve">  安徽博联电力工程有限公司   </w:t>
      </w:r>
    </w:p>
    <w:p w:rsidR="004728F9" w:rsidRPr="00DB5CD8" w:rsidRDefault="00C26A2C" w:rsidP="00C26A2C">
      <w:pPr>
        <w:ind w:firstLineChars="1640" w:firstLine="4610"/>
        <w:jc w:val="left"/>
        <w:rPr>
          <w:rFonts w:ascii="楷体_GB2312" w:eastAsia="楷体_GB2312" w:hAnsiTheme="minorEastAsia" w:cs="宋体"/>
          <w:b/>
          <w:sz w:val="28"/>
          <w:szCs w:val="28"/>
          <w:lang w:bidi="ar"/>
        </w:rPr>
      </w:pPr>
      <w:r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>2017年7月1日</w:t>
      </w:r>
      <w:r w:rsidR="00DB5CD8" w:rsidRPr="00DB5CD8">
        <w:rPr>
          <w:rFonts w:ascii="楷体_GB2312" w:eastAsia="楷体_GB2312" w:hAnsiTheme="minorEastAsia" w:cs="宋体" w:hint="eastAsia"/>
          <w:b/>
          <w:sz w:val="28"/>
          <w:szCs w:val="28"/>
          <w:lang w:bidi="ar"/>
        </w:rPr>
        <w:t xml:space="preserve"> </w:t>
      </w:r>
    </w:p>
    <w:sectPr w:rsidR="004728F9" w:rsidRPr="00DB5CD8" w:rsidSect="00CC4494">
      <w:headerReference w:type="default" r:id="rId9"/>
      <w:footerReference w:type="default" r:id="rId10"/>
      <w:pgSz w:w="11906" w:h="16838"/>
      <w:pgMar w:top="1701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EB" w:rsidRDefault="008969EB">
      <w:r>
        <w:separator/>
      </w:r>
    </w:p>
  </w:endnote>
  <w:endnote w:type="continuationSeparator" w:id="0">
    <w:p w:rsidR="008969EB" w:rsidRDefault="0089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F9" w:rsidRDefault="00724F03">
    <w:pPr>
      <w:pStyle w:val="a3"/>
    </w:pPr>
    <w:r>
      <w:rPr>
        <w:rFonts w:hint="eastAsia"/>
        <w:noProof/>
      </w:rPr>
      <w:drawing>
        <wp:inline distT="0" distB="0" distL="114300" distR="114300" wp14:anchorId="35586E0F" wp14:editId="1C8304A7">
          <wp:extent cx="6188075" cy="400685"/>
          <wp:effectExtent l="0" t="0" r="3175" b="18415"/>
          <wp:docPr id="4" name="图片 4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075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EB" w:rsidRDefault="008969EB">
      <w:r>
        <w:separator/>
      </w:r>
    </w:p>
  </w:footnote>
  <w:footnote w:type="continuationSeparator" w:id="0">
    <w:p w:rsidR="008969EB" w:rsidRDefault="0089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F9" w:rsidRDefault="00724F03">
    <w:pPr>
      <w:pStyle w:val="a4"/>
    </w:pPr>
    <w:r>
      <w:rPr>
        <w:rFonts w:hint="eastAsia"/>
        <w:noProof/>
      </w:rPr>
      <w:drawing>
        <wp:inline distT="0" distB="0" distL="114300" distR="114300" wp14:anchorId="5DC0F237" wp14:editId="4E1922CA">
          <wp:extent cx="6188075" cy="555625"/>
          <wp:effectExtent l="0" t="0" r="3175" b="15875"/>
          <wp:docPr id="3" name="图片 3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07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F63"/>
    <w:multiLevelType w:val="hybridMultilevel"/>
    <w:tmpl w:val="D3AE31D0"/>
    <w:lvl w:ilvl="0" w:tplc="AF70F948">
      <w:start w:val="5"/>
      <w:numFmt w:val="japaneseCounting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">
    <w:nsid w:val="579C1237"/>
    <w:multiLevelType w:val="multilevel"/>
    <w:tmpl w:val="579C1237"/>
    <w:lvl w:ilvl="0">
      <w:start w:val="4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F9"/>
    <w:rsid w:val="000763F9"/>
    <w:rsid w:val="000D33BA"/>
    <w:rsid w:val="000D7474"/>
    <w:rsid w:val="001E7B20"/>
    <w:rsid w:val="00207C5C"/>
    <w:rsid w:val="002748AF"/>
    <w:rsid w:val="002C1867"/>
    <w:rsid w:val="002F76B4"/>
    <w:rsid w:val="00391BEE"/>
    <w:rsid w:val="004473DD"/>
    <w:rsid w:val="004728F9"/>
    <w:rsid w:val="00552A2C"/>
    <w:rsid w:val="00576DF7"/>
    <w:rsid w:val="006077F9"/>
    <w:rsid w:val="00660EA9"/>
    <w:rsid w:val="00724F03"/>
    <w:rsid w:val="0076073E"/>
    <w:rsid w:val="00796490"/>
    <w:rsid w:val="007A42C9"/>
    <w:rsid w:val="00843CEB"/>
    <w:rsid w:val="008969EB"/>
    <w:rsid w:val="00905C35"/>
    <w:rsid w:val="00924CFE"/>
    <w:rsid w:val="009C00EC"/>
    <w:rsid w:val="00A8001C"/>
    <w:rsid w:val="00B0280E"/>
    <w:rsid w:val="00B95A3B"/>
    <w:rsid w:val="00BA3DF6"/>
    <w:rsid w:val="00C26A2C"/>
    <w:rsid w:val="00CA479F"/>
    <w:rsid w:val="00CC4494"/>
    <w:rsid w:val="00CE1070"/>
    <w:rsid w:val="00D5487D"/>
    <w:rsid w:val="00DA0611"/>
    <w:rsid w:val="00DB5CD8"/>
    <w:rsid w:val="00E77821"/>
    <w:rsid w:val="00ED627D"/>
    <w:rsid w:val="00EE562F"/>
    <w:rsid w:val="00F17B0E"/>
    <w:rsid w:val="00F2567E"/>
    <w:rsid w:val="00F305AE"/>
    <w:rsid w:val="00F975D3"/>
    <w:rsid w:val="00FC5725"/>
    <w:rsid w:val="1F464369"/>
    <w:rsid w:val="524D0321"/>
    <w:rsid w:val="54B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576DF7"/>
    <w:rPr>
      <w:sz w:val="18"/>
      <w:szCs w:val="18"/>
    </w:rPr>
  </w:style>
  <w:style w:type="character" w:customStyle="1" w:styleId="Char">
    <w:name w:val="批注框文本 Char"/>
    <w:basedOn w:val="a0"/>
    <w:link w:val="a5"/>
    <w:rsid w:val="00576D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E7B20"/>
    <w:pPr>
      <w:ind w:firstLineChars="200" w:firstLine="420"/>
    </w:pPr>
  </w:style>
  <w:style w:type="table" w:styleId="a7">
    <w:name w:val="Table Grid"/>
    <w:basedOn w:val="a1"/>
    <w:rsid w:val="0044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576DF7"/>
    <w:rPr>
      <w:sz w:val="18"/>
      <w:szCs w:val="18"/>
    </w:rPr>
  </w:style>
  <w:style w:type="character" w:customStyle="1" w:styleId="Char">
    <w:name w:val="批注框文本 Char"/>
    <w:basedOn w:val="a0"/>
    <w:link w:val="a5"/>
    <w:rsid w:val="00576D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E7B20"/>
    <w:pPr>
      <w:ind w:firstLineChars="200" w:firstLine="420"/>
    </w:pPr>
  </w:style>
  <w:style w:type="table" w:styleId="a7">
    <w:name w:val="Table Grid"/>
    <w:basedOn w:val="a1"/>
    <w:rsid w:val="0044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27</cp:revision>
  <dcterms:created xsi:type="dcterms:W3CDTF">2017-06-30T08:27:00Z</dcterms:created>
  <dcterms:modified xsi:type="dcterms:W3CDTF">2017-07-04T03:08:00Z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