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b/>
          <w:sz w:val="48"/>
        </w:rPr>
      </w:pPr>
      <w:r>
        <w:rPr>
          <w:rFonts w:hint="eastAsia" w:ascii="宋体" w:cs="宋体"/>
          <w:b/>
          <w:bCs/>
          <w:sz w:val="36"/>
          <w:szCs w:val="36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-228600</wp:posOffset>
            </wp:positionV>
            <wp:extent cx="1019175" cy="8572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240"/>
        <w:ind w:firstLine="1305" w:firstLineChars="250"/>
        <w:jc w:val="left"/>
        <w:rPr>
          <w:b/>
          <w:sz w:val="52"/>
        </w:rPr>
      </w:pPr>
      <w:r>
        <w:rPr>
          <w:b/>
          <w:sz w:val="52"/>
          <w:u w:val="single"/>
        </w:rPr>
        <w:t xml:space="preserve">   </w:t>
      </w:r>
      <w:r>
        <w:rPr>
          <w:rFonts w:hint="eastAsia"/>
          <w:b/>
          <w:sz w:val="52"/>
          <w:u w:val="single"/>
        </w:rPr>
        <w:t>安全工器具</w:t>
      </w:r>
      <w:r>
        <w:rPr>
          <w:b/>
          <w:sz w:val="52"/>
          <w:u w:val="single"/>
        </w:rPr>
        <w:t xml:space="preserve">  </w:t>
      </w:r>
      <w:r>
        <w:rPr>
          <w:rFonts w:hint="eastAsia"/>
          <w:b/>
          <w:sz w:val="52"/>
        </w:rPr>
        <w:t>试验报告</w:t>
      </w:r>
    </w:p>
    <w:p>
      <w:pPr>
        <w:spacing w:after="240"/>
        <w:rPr>
          <w:sz w:val="28"/>
          <w:szCs w:val="28"/>
        </w:rPr>
      </w:pPr>
      <w:r>
        <w:rPr>
          <w:rFonts w:hint="eastAsia"/>
          <w:sz w:val="48"/>
        </w:rPr>
        <w:t xml:space="preserve">    </w:t>
      </w:r>
      <w:r>
        <w:rPr>
          <w:rFonts w:hint="eastAsia"/>
          <w:sz w:val="28"/>
          <w:szCs w:val="28"/>
        </w:rPr>
        <w:t xml:space="preserve">     报告编号：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spacing w:after="240"/>
        <w:ind w:firstLine="1680" w:firstLineChars="600"/>
        <w:rPr>
          <w:sz w:val="28"/>
        </w:rPr>
      </w:pPr>
      <w:r>
        <w:rPr>
          <w:rFonts w:hint="eastAsia"/>
          <w:sz w:val="28"/>
        </w:rPr>
        <w:t>试验单位：</w:t>
      </w:r>
      <w:r>
        <w:rPr>
          <w:rFonts w:hint="eastAsia"/>
          <w:sz w:val="28"/>
          <w:u w:val="single"/>
        </w:rPr>
        <w:t>安徽博联电力工程有限公司</w:t>
      </w:r>
      <w:r>
        <w:rPr>
          <w:sz w:val="28"/>
          <w:u w:val="single"/>
        </w:rPr>
        <w:t xml:space="preserve">  </w:t>
      </w:r>
    </w:p>
    <w:p>
      <w:pPr>
        <w:spacing w:after="240"/>
        <w:ind w:firstLine="1655" w:firstLineChars="591"/>
        <w:rPr>
          <w:sz w:val="28"/>
          <w:u w:val="single"/>
        </w:rPr>
      </w:pPr>
      <w:r>
        <w:rPr>
          <w:rFonts w:hint="eastAsia"/>
          <w:sz w:val="28"/>
        </w:rPr>
        <w:t>试验性质：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预防性试验</w:t>
      </w:r>
      <w:r>
        <w:rPr>
          <w:sz w:val="28"/>
          <w:u w:val="single"/>
        </w:rPr>
        <w:t xml:space="preserve">         </w:t>
      </w:r>
    </w:p>
    <w:p>
      <w:pPr>
        <w:spacing w:after="240"/>
        <w:ind w:firstLine="1655" w:firstLineChars="591"/>
        <w:rPr>
          <w:sz w:val="28"/>
          <w:u w:val="single"/>
        </w:rPr>
      </w:pPr>
      <w:r>
        <w:rPr>
          <w:rFonts w:hint="eastAsia"/>
          <w:sz w:val="28"/>
        </w:rPr>
        <w:t>试验人：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张开发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</w:t>
      </w:r>
    </w:p>
    <w:p>
      <w:pPr>
        <w:spacing w:after="240"/>
        <w:ind w:firstLine="1655" w:firstLineChars="591"/>
        <w:rPr>
          <w:sz w:val="28"/>
          <w:u w:val="single"/>
        </w:rPr>
      </w:pPr>
      <w:r>
        <w:rPr>
          <w:rFonts w:hint="eastAsia"/>
          <w:sz w:val="28"/>
        </w:rPr>
        <w:t>工作负责人：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宋威</w:t>
      </w:r>
      <w:r>
        <w:rPr>
          <w:color w:val="0070C0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  </w:t>
      </w:r>
    </w:p>
    <w:p>
      <w:pPr>
        <w:spacing w:after="240"/>
        <w:ind w:firstLine="1655" w:firstLineChars="591"/>
        <w:rPr>
          <w:sz w:val="28"/>
          <w:u w:val="single"/>
        </w:rPr>
      </w:pPr>
      <w:r>
        <w:rPr>
          <w:rFonts w:hint="eastAsia"/>
          <w:sz w:val="28"/>
        </w:rPr>
        <w:t>报告编写：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陈婷              </w:t>
      </w:r>
    </w:p>
    <w:p>
      <w:pPr>
        <w:spacing w:after="240"/>
        <w:ind w:firstLine="1655" w:firstLineChars="591"/>
        <w:rPr>
          <w:sz w:val="28"/>
        </w:rPr>
      </w:pPr>
      <w:r>
        <w:rPr>
          <w:rFonts w:hint="eastAsia"/>
          <w:sz w:val="28"/>
        </w:rPr>
        <w:t>委托单位：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</w:p>
    <w:p>
      <w:pPr>
        <w:spacing w:after="240"/>
        <w:jc w:val="center"/>
        <w:rPr>
          <w:sz w:val="28"/>
        </w:rPr>
      </w:pPr>
      <w:r>
        <w:rPr>
          <w:rFonts w:hint="eastAsia"/>
          <w:sz w:val="28"/>
        </w:rPr>
        <w:t xml:space="preserve">   试验时间：</w:t>
      </w:r>
      <w:r>
        <w:rPr>
          <w:rFonts w:hint="eastAsia"/>
          <w:sz w:val="28"/>
          <w:u w:val="single"/>
        </w:rPr>
        <w:t xml:space="preserve">   2</w:t>
      </w:r>
      <w:r>
        <w:rPr>
          <w:sz w:val="28"/>
          <w:u w:val="single"/>
        </w:rPr>
        <w:t>017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年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spacing w:after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（本报告共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页）</w:t>
      </w:r>
    </w:p>
    <w:p>
      <w:pPr>
        <w:spacing w:after="240"/>
        <w:jc w:val="center"/>
        <w:rPr>
          <w:b/>
          <w:sz w:val="32"/>
          <w:szCs w:val="32"/>
        </w:rPr>
      </w:pPr>
    </w:p>
    <w:p>
      <w:pPr>
        <w:spacing w:after="240"/>
        <w:jc w:val="center"/>
      </w:pPr>
      <w:r>
        <w:rPr>
          <w:rFonts w:hint="eastAsia"/>
          <w:b/>
          <w:sz w:val="32"/>
          <w:szCs w:val="32"/>
        </w:rPr>
        <w:t>安徽博联电力工程有限公司</w:t>
      </w:r>
    </w:p>
    <w:p>
      <w:pPr>
        <w:spacing w:after="240"/>
        <w:jc w:val="center"/>
        <w:rPr>
          <w:b/>
          <w:sz w:val="32"/>
          <w:szCs w:val="32"/>
        </w:rPr>
      </w:pPr>
    </w:p>
    <w:p>
      <w:pPr>
        <w:spacing w:after="240"/>
        <w:jc w:val="center"/>
        <w:rPr>
          <w:b/>
          <w:sz w:val="32"/>
          <w:szCs w:val="32"/>
        </w:rPr>
      </w:pPr>
    </w:p>
    <w:p>
      <w:pPr>
        <w:spacing w:after="240"/>
        <w:jc w:val="center"/>
        <w:rPr>
          <w:b/>
          <w:sz w:val="32"/>
          <w:szCs w:val="32"/>
        </w:rPr>
      </w:pPr>
    </w:p>
    <w:p>
      <w:pPr>
        <w:spacing w:after="240"/>
        <w:jc w:val="center"/>
        <w:rPr>
          <w:b/>
          <w:sz w:val="48"/>
        </w:rPr>
      </w:pPr>
      <w:r>
        <w:rPr>
          <w:rFonts w:hint="eastAsia"/>
          <w:b/>
          <w:sz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-428625</wp:posOffset>
            </wp:positionV>
            <wp:extent cx="734060" cy="706120"/>
            <wp:effectExtent l="0" t="0" r="8890" b="17780"/>
            <wp:wrapNone/>
            <wp:docPr id="2" name="图片 2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博联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8"/>
        </w:rPr>
        <w:t>安全工器具试验报告</w:t>
      </w:r>
    </w:p>
    <w:p>
      <w:pPr>
        <w:rPr>
          <w:sz w:val="32"/>
        </w:rPr>
      </w:pPr>
      <w:r>
        <w:rPr>
          <w:rFonts w:hint="eastAsia"/>
          <w:sz w:val="32"/>
        </w:rPr>
        <w:t>页号：01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00"/>
        <w:gridCol w:w="880"/>
        <w:gridCol w:w="960"/>
        <w:gridCol w:w="1134"/>
        <w:gridCol w:w="1005"/>
        <w:gridCol w:w="129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试品名称</w:t>
            </w:r>
          </w:p>
        </w:tc>
        <w:tc>
          <w:tcPr>
            <w:tcW w:w="1840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伸缩式声光验电器</w:t>
            </w:r>
          </w:p>
        </w:tc>
        <w:tc>
          <w:tcPr>
            <w:tcW w:w="2139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8"/>
              </w:rPr>
              <w:t>电压等级</w:t>
            </w:r>
          </w:p>
        </w:tc>
        <w:tc>
          <w:tcPr>
            <w:tcW w:w="2255" w:type="dxa"/>
            <w:gridSpan w:val="3"/>
          </w:tcPr>
          <w:p>
            <w:pPr>
              <w:spacing w:line="480" w:lineRule="auto"/>
              <w:ind w:firstLine="105" w:firstLineChars="5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142875</wp:posOffset>
                      </wp:positionV>
                      <wp:extent cx="190500" cy="124460"/>
                      <wp:effectExtent l="0" t="0" r="0" b="8890"/>
                      <wp:wrapNone/>
                      <wp:docPr id="5" name="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718810" y="2075180"/>
                                <a:ext cx="190500" cy="124460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5" o:spid="_x0000_s1026" o:spt="100" style="position:absolute;left:0pt;margin-left:33.05pt;margin-top:11.25pt;height:9.8pt;width:15pt;z-index:251660288;v-text-anchor:middle;mso-width-relative:page;mso-height-relative:page;" fillcolor="#4F81BD [3204]" filled="t" stroked="f" coordsize="1360,1358" o:gfxdata="UEsDBAoAAAAAAIdO4kAAAAAAAAAAAAAAAAAEAAAAZHJzL1BLAwQUAAAACACHTuJAz4ZH4dQAAAAH&#10;AQAADwAAAGRycy9kb3ducmV2LnhtbE2OTU/DMBBE70j8B2uRuCBqJ4KIhmx6IOJYoX6oZzfeJhHx&#10;OrLdtPx73BMcRzN686rV1Y5iJh8GxwjZQoEgbp0ZuEPY7z6f30CEqNno0TEh/FCAVX1/V+nSuAtv&#10;aN7GTiQIh1Ij9DFOpZSh7cnqsHATcepOzlsdU/SdNF5fEtyOMleqkFYPnB56PdFHT+339mwR1Gb9&#10;dTqsG9vM3trDfinNUzMjPj5k6h1EpGv8G8NNP6lDnZyO7swmiBGhKLK0RMjzVxCpX97yEeElz0DW&#10;lfzvX/8CUEsDBBQAAAAIAIdO4kCvFbufQwkAABEqAAAOAAAAZHJzL2Uyb0RvYy54bWytWttu5LgR&#10;fQ+QfxD6MUDGvFM0xrNAMpggQC4LrPMBcl/sBrpbDanHnvn7nKKoHnLWxRaCvFi2dVisqkNWsYr6&#10;+Mu346F53Q7jvj89rOQHsWq2p3W/2Z+eH1b/efzy53bVjJfutOkO/Wn7sPq+HVe/fPrjHz6+ne+3&#10;qn/pD5vt0EDIabx/Oz+sXi6X8/3d3bh+2R678UN/3p7wctcPx+6CP4fnu83QvUH68XCnhHB3b/2w&#10;OQ/9ejuO+O/n6eXqU5S/223Xl3/vduP20hweVtDtEn8O8ecT/bz79LG7fx6688t+ndTo/gctjt3+&#10;hEmvoj53l675Oux/J+q4Xw/92O8uH9b98a7f7fbrbbQB1kjxkzW/vXTnbbQFzhnPVzeN/z+x63+9&#10;/jo0+83Dyq6aU3cERY0lr7ydx3u8/O3865D+GvFr8/T2z34DUPf10keDv+2GIxkOU5pvkOJl20p4&#10;+vvDSglvZZt8vP12adYAyCCswPs1AFIZ4+L7u+5+FrT+Ol7+tu2j0O71H+NlomiD36KDN0nNRwjZ&#10;HQ9g6093zSRVNG+N1JNEUHFFygzprLOyeQHOton9K05lOOmFVsEwEnWGVMIapxmRJgNKK7wMkhEJ&#10;/1/N0U5bqRiRLgNKDQcHxYj0GdLq1rac4dik17ml1K0PLSMyZEiPyVvPaElr4CozeFjOspPTE7QQ&#10;1nIyc4JarYT2jJoyJwgWCccLzSny0nrvOKE5RVIrp+H591eSzElyynjFOVTmJEmrRJCGE5rTZJVV&#10;vKY5TdK2wrSOEapynoy1SgfGfJXzJJ3yQXDrSeVEGemNZIUWRDmFrRQ4TXOidBCtsJymBVHWgv+W&#10;E5oTpbWTrE9VQZTRSrKbXuVEqdZ6y619VRCllfKGW/w6JwosWcWtU10QpbS0rKY6J0oGJ4VmfKoL&#10;orCmnOR8qnOipLWm5QKULoiSQrnABVKdEyWVoJD7frTXBVHCIdJzQUrnRLVIR6zMgiehRWBdanKe&#10;jHCKC/imoElIaSW3n0xOE7eWTMGQgJLs/jQ5QxbLjotOJicoOGEMtztNwY/wWPUMPybnpxrvTU4P&#10;YqNrWdtzfhBBFXbc+5HZ5vTI0AbB5Xib8xOEC5aLoTanRyGDaC4y2ZyjoKxkM4jNKdIKa5iz3RYc&#10;+cCHZZtzpNtW8LbnHEnhvNGs8TlJhnINq2hOksRJyGC/vc8SznA/Tg/WK7Lp/d3ucpYgFIcXLoK6&#10;nCacR6TntrvLaZICRxI2K7mcJwRFY7lg53KeWqm14U4PLucJUdFqzW1QlxPltBdsrHM5TwigWFOs&#10;pjlRBrvOcQHU5zzh4IhYwm17nxOlpUGZwJDvc55wIDOGTXW+IAp5luXJ5zwhy5vAC82JstqwOcnn&#10;PInGYaHgp7XIValomWsVn9NUR+Y01ZE5S1UkarAfu6mOzEmqI3OS6sicozoy56iOzCmqIxdz1C7m&#10;qF3MUbuYo7CYo7CYo7CYo7CYo7CYo7CYo7CYo7CYo7CYo7CYI2SCpRsJ2WU5dDFNOJ4vl7qYKCkW&#10;M4WjwHIFFnMlxWKypFjOVtGCqAYJKZezJZezVXQhfqcAel7Pc1ere5kbXetvp9Tpwm9NR23UR+QZ&#10;an2d+5FabNT4QvPsUVKSgRDg6G0G9wUc+hJcs/C2gGPZEDw2Ad+VHgo41gPBPScduSfXHUQTPLBw&#10;WcBTJ/ER/DDGtqockKyF67kBuhyQ7JWswa0pBySL0bjhZrDlgGSz5I0u+aWWDDkJDRduhp8YTkYr&#10;3uiSY5WMVrzRJcsqGY0mCKMS8lfOM7VAog2s0Uhj+QBqb9AANC+4GUqmqXURB7BGI6kVMySj0XTg&#10;ZiiZppZDnIE3umSa2glxAG90yTT1CmgAWgGcSiXT1AiIA3ijS6ap0o8DeKNLpqmOjwNYoykL5n6l&#10;Kj2OYK2mZJiPoBqcRqDCZsxG0VOOSHajfmZHlGxT/RznYA2XoqSbquM4omJ5yTduEKYRFctLwqmu&#10;pTlQtbJ2lIxT0RpHVCwvKaeKNI6oWF5yTvVmHMFbjkCcM0jFZBzBW46QnY+gSpFGoAzkLEdmLUYk&#10;y1HjsSNKzqnGi3MUlk9JLCXVATeCP98FDqsGd4FPNAuSbHehXDz/2rzhmoqulJoX+gWM05tj/7p9&#10;7CPmQikZxTwOEJh6vsz6ATicSmBaAViek1Hz+/l5ngQqqkYgkM47dSBdNRDQ3QCiMxGBKPvrEgWV&#10;tZCocDCuTi3EpKPGaqgBA3U6IRDtniquTRPjEqSOo3MV5DkEidq8uH2ccO28HmYnz8/J2Wg6R5xH&#10;h6Ymz6Xo2yLi1XCWaiToh95mHZf0Q3icN8Ws2PycFERjOArEYqgDTfKglOih1FTEveskES3IOpDq&#10;GNgiVVsHaj8tL9y11K3WKV/gAu0GEKeTOLXW9YWoEcgn4HSliw0/+29+Tn5UVBSSMRp3BDX3oN+Y&#10;gIh7VaBHORLdA89XgdRSjMBbU6czASisrzJF93EkEY6sTz27R6BvUdNRtmlRCFN3uKReHk0trsfs&#10;2dHzM4WxlFMDTunVmZPR4ZrfZznzM8lLSyLgeFmVlzZMQISq4qighyG4BajikmPaayqa1Zqfk3rJ&#10;La2tuy8dG26FkXR0a3GqrNlAV4hkwo1VgPomwq4n+Fn1+TmZkPxxLQzmt/Mz8ZDmRDegplo6D+Oi&#10;uApL/vBoktakUQ8Vht6K0in4+huxIDYSSBwub2qzSrr3JdyNoI87p4Sr+wS3xhMOh+DqvCg7J3Pr&#10;cRcf2Uw4RKKaPFwDRxya+XVcOjjfXHaJjvZGmNJI0mRHQM1Z0w8XBxNu+mCIjeH4NCbi0ImqnyYM&#10;dYpo4huxx9g0MTJdTUF8vBPltdcqe94T83PaG5ZupOKCqRvs0o50Nw5ujq5DIM+iS1rTz6eC2N5w&#10;tKe+LOSZG7GWohjhcKlTnZeIjbgb6RxXrRGnbkRHdCNT3r91/sR9fZSIe8SqhnTVGIHoh9c8KFU6&#10;nN+S9/Npf14A60M/bqcZqIyI3blrPUFlSPZp29gf9psv+8OBqohxeH7662FoXjt8pmi+tPIvn5Om&#10;BewQG32nnobNhmAS+lSPPs6bPtp76jff8aHe4e8nfCbo8NEXQvol/oELRzrXDPmbp/xNd1q/9Pg4&#10;cn0Z4vQkGN8dRjvSN5L0YWP+d5z+x5ecn/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AsAAFtDb250ZW50X1R5cGVzXS54bWxQSwECFAAKAAAA&#10;AACHTuJAAAAAAAAAAAAAAAAABgAAAAAAAAAAABAAAACSCgAAX3JlbHMvUEsBAhQAFAAAAAgAh07i&#10;QIoUZjzRAAAAlAEAAAsAAAAAAAAAAQAgAAAAtgoAAF9yZWxzLy5yZWxzUEsBAhQACgAAAAAAh07i&#10;QAAAAAAAAAAAAAAAAAQAAAAAAAAAAAAQAAAAAAAAAGRycy9QSwECFAAUAAAACACHTuJAz4ZH4dQA&#10;AAAHAQAADwAAAAAAAAABACAAAAAiAAAAZHJzL2Rvd25yZXYueG1sUEsBAhQAFAAAAAgAh07iQK8V&#10;u59DCQAAESoAAA4AAAAAAAAAAQAgAAAAIwEAAGRycy9lMm9Eb2MueG1sUEsFBgAAAAAGAAYAWQEA&#10;ANgMAAAAAA=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66840073,6016880;238586402,18830578;211117562,33315687;184629798,49360671;159515455,67077066;135970775,85239061;116546359,103623947;100261270,121563143;87507855,139390984;73577263,144850727;63766933,149196287;58469352,148973395;54741435,142176578;47089358,131257000;40026011,121228897;33551252,112872114;27468839,106186742;21778912,101061245;16873677,97272821;11379993,94487227;5689926,92704461;0,91924524;7455833,88024655;15107910,85239061;21386426,83790541;27861185,83122049;36101851,84793369;45323591,89807421;54349089,97829959;64159279,109195136;80248265,109418028;99476438,91701633;120666622,74542375;143622712,58385945;168540952,42898099;194047642,28858681;220535406,16044983;247219413,4902605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高压 </w:t>
            </w:r>
            <w:r>
              <w:rPr>
                <w:rFonts w:hint="eastAsia" w:asciiTheme="minorEastAsia" w:hAnsiTheme="minorEastAsia"/>
              </w:rPr>
              <w:t>□  低压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现场测试环境</w:t>
            </w:r>
          </w:p>
        </w:tc>
        <w:tc>
          <w:tcPr>
            <w:tcW w:w="6234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天气：阴       温度： 18  </w:t>
            </w:r>
            <w:r>
              <w:rPr>
                <w:rFonts w:hint="eastAsia" w:asciiTheme="minorEastAsia" w:hAnsiTheme="minorEastAsia"/>
              </w:rPr>
              <w:t>℃</w:t>
            </w:r>
            <w:r>
              <w:rPr>
                <w:rFonts w:hint="eastAsia" w:ascii="宋体" w:hAnsi="宋体" w:eastAsia="宋体"/>
              </w:rPr>
              <w:t xml:space="preserve">       湿度： 46   %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委托单位</w:t>
            </w:r>
          </w:p>
        </w:tc>
        <w:tc>
          <w:tcPr>
            <w:tcW w:w="6234" w:type="dxa"/>
            <w:gridSpan w:val="7"/>
          </w:tcPr>
          <w:p>
            <w:pPr>
              <w:spacing w:line="480" w:lineRule="auto"/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试验依据</w:t>
            </w:r>
          </w:p>
        </w:tc>
        <w:tc>
          <w:tcPr>
            <w:tcW w:w="6234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>国家电网安监（2005）83号（电力安全工作规程）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测试仪器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直流高压发生器ZGF-2000□、兆欧表（ZC11D-5/2500V）□、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15240</wp:posOffset>
                      </wp:positionV>
                      <wp:extent cx="191135" cy="142875"/>
                      <wp:effectExtent l="0" t="0" r="18415" b="9525"/>
                      <wp:wrapNone/>
                      <wp:docPr id="6" name="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233035" y="4152265"/>
                                <a:ext cx="191135" cy="1428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6" o:spid="_x0000_s1026" o:spt="100" style="position:absolute;left:0pt;margin-left:198.55pt;margin-top:1.2pt;height:11.25pt;width:15.05pt;z-index:251661312;v-text-anchor:middle;mso-width-relative:page;mso-height-relative:page;" fillcolor="#4F81BD [3204]" filled="t" stroked="f" coordsize="1360,1358" o:gfxdata="UEsDBAoAAAAAAIdO4kAAAAAAAAAAAAAAAAAEAAAAZHJzL1BLAwQUAAAACACHTuJAuEc/3tYAAAAI&#10;AQAADwAAAGRycy9kb3ducmV2LnhtbE2PzW7CMBCE70h9B2uRekFgJ0XQpHE4NOoRVfyIs4mXJCJe&#10;R7YJ9O1rTu1xNKOZb4rNw/RsROc7SxKShQCGVFvdUSPhePiavwPzQZFWvSWU8IMeNuXLpFC5tnfa&#10;4bgPDYsl5HMloQ1hyDn3dYtG+YUdkKJ3sc6oEKVruHbqHstNz1MhVtyojuJCqwb8bLG+7m9Ggtht&#10;vy+nbWWq0RlzOmZcz6pRytdpIj6ABXyEvzA88SM6lJHpbG+kPeslvGXrJEYlpEtg0V+m6xTY+akz&#10;4GXB/x8ofwFQSwMEFAAAAAgAh07iQKU8BzVACQAAESoAAA4AAABkcnMvZTJvRG9jLnhtbK1a227c&#10;OBJ9X2D/QejHATbmnaIRZ4DdIIsF9jLAeD9A7ottoLvVkDp28vd7iqLaZOJiC4t5idrRYRWLh6wb&#10;9fHXb4d987Idxuf+eLeSH8Sq2R7X/eb5+Hi3+u/9l7+0q2Y8d8dNt++P27vV9+24+vXTn//08fV0&#10;u1X9U7/fbIcGQo7j7evpbvV0Pp9ub27G9dP20I0f+tP2iJe7fjh0Z/w5PN5shu4V0g/7GyWEu3nt&#10;h81p6NfbccT/fp5erj5F+bvddn3+z243bs/N/m6FuZ3jv0P894H+vfn0sbt9HLrT0/M6TaP7P2Zx&#10;6J6PUHoR9bk7d83X4fknUYfn9dCP/e78Yd0fbvrd7nm9jTbAGil+sOb3p+60jbZgccbTZZnGP07s&#10;+t8vvw3N8+Zu5VbNsTuAosbRqryexlu8/P3025D+GvGzeXj9V78BqPt67qPB33bDgQyHKc23u5VV&#10;WgttV833u5WRVilnpzXefjs3awBkkJLerwGQRrU+vr/pbmdB66/j+e/bPgrtXv45nieKNvgVF3iT&#10;pnkPOneHPdj65aaRQVghRPPaSO1mVi9ImSGddVY2T8DZNrF/wakMJ73QKhhGos6QSljjNCPSZEBp&#10;hYf5jEisycUc7bSVihEJoi5AqWUrgmJE+gxpdWtbznAc0jeRUrc+tIzIkCE9lLeemaXM6QkelrPs&#10;5PQELYS1nMycoFYroT0zTZkThA0nHC80p8hL673jhOYUSa2cxsq/v5NkTpJTxituQWVOEg6MCNJw&#10;QnOarLKKn2lOk7StMK1jhKqcJ2NxfgNjvsp5kk75ILj9pHKijPRGskILopzCUQrcTHOidBCtsNxM&#10;C6KsBf8tJzQnSmsn2TVVBVFGK8keepUTpVrrLbf3VUGUVsobbvPrnCiwZBW3T3VBlNLSsjPVOVEy&#10;OCk0s6a6IAp7ykluTXVOlLTWtJyDokCQOR6hXOAcqc6JkkqQy33f2+uCKOHg6TknpXOiWqkMK7Pg&#10;SWgR2CU1OU9GOMU5fFPQJKS0kjtPJqeJ20umYEhgkuz5NDlDFtuO804mJyg4YQx3Ok3Bj/DY9Qw/&#10;Juen6u9NTg98o2tZ23N+4EEVTtz7ntnm9MjQBsHFeJvzE4QLlvOhNqdHIYJozjPZnKOgrGQjiM0p&#10;0gp7mLPdFhz5wLtlm3Ok21bwtuccSeG80azxOUmGYg070ZwkiUzI4Ly9zxJyuDfHYL0im94/7S5n&#10;CUKRvHAe1OU0IR+RnjvuLqdJIrG0bFRyOU9wisZyzg6Z8JtNrdTacNmDy3mSQlmtuQPqcqKc9oL1&#10;dS7nCQ4Ue4qdaU6UwalznAP1OU9IHOFLuGPvc6K0NC2bjfqcJyRkxrChzhdEIc6yPPmcJ0R5E3ih&#10;OVFWGzYm+Zwn0ThsFPxrLWJVKlrmWsXnNNWROU11ZM5SFdnmLNWROUl1ZE5SHZlzVEfmHNWROUV1&#10;5GKO2sUctYs5ahdzFBZzFBZzFBZzFBZzFBZzFBZzFBZzFBZzFBZzFBZzhEiQufDqtkN0WQ5dTBPS&#10;8+VSFxMlxWKmkAosn8BirqRYTJYUy9kqWhB1tuRytuRytoouxE8TQM/rce5qdU9zo2v97Zg6XfjV&#10;dNRGvUecodbXqR+pxUaNLzTP7iUFGQgBjt5mcF/AMV+CaxbeFnBsG4LPbbmfpYcCjv1AcM9JR+zJ&#10;5w6iCR5YuCzgRCHhwQ9jbKvKAclaLD03QJcDkr2SNbg15YBkMRo3nAZbDkg2S97okl9qyZDRaLhw&#10;Gn5gOBmteKNLjlUyWvFGlyyrZDSaIMyUEL9ynqkFEm1gjUYYywdQe4MGoHnBaSiZptZFHMAajaBW&#10;aEhGo+nAaSiZppZD1MAbXTJN7YQ4gDe6ZJp6BTQArQBuSiXT1AiIA3ijS6ap0o8DeKNLpqmOjwNY&#10;oykK5utKVXocwVpNwTAfQTU4jUCFzZiNoqcckexG/cyOKNmm+jnqYA2XoqSbquM4omJ5yTduEKYR&#10;FctLwqmuJR2oWlk7SsapaI0jKpaXlFNFGkdULC85p3ozjuAthyPOGaRiMo7gLYfLzkdQpUgjUAZy&#10;liOyFiOS5ajx2BEl51TjRR2F5VOITEF1wI3gj3eBw6rBXeADaUGQ7c4Ui+efzSuuqehKqXmiH2Cc&#10;3hz6l+19HzFnCsko5pFAQHW8eoLCN8D+WALTDsD2nIya38/P0yQQF2NRIOU7dSBdNUCzdFeA6ExE&#10;IMr+ukRBZS0kKiTGVdVCTHPU2A01YKBOJwSi3VPFtUkxLkHqOMqrIM/BSdT0eurgEa6d98O8yPNz&#10;Wmw0nSPOT3eVoG9+Pz8TLnnfFh6vptdSjQS96G3WcWl+cI/zoZgVzs9JMRrDUSA2Qx1o0gpKiR5K&#10;bYomuXmJFmQdSHUMbJGqrQM1LnIjEG3nqkSd4gUu0K4AkZ1MEnV9I2o48gk4XemyBCoqCskYjTuC&#10;2vKg35iA8HtVoEc5EpcHK18FUksxAq+pTjkBKKzvMkX3cSQRC1lXPS+PQN+iNkfZJlciTH3BJfXy&#10;SLW4pNnzhp2fyY2lmBqQpVc1J6PDJb7PcuZnkpe2REB6WZWXDkyAh6riqKCHIbgFqOLSwrSXUDRP&#10;a35O00vL0tr68qW04ZobSalbi6yyZgNdIZIJV3YB6psIu2Tw89Tn52RCWo9LYTC/nZ+Jh6QT3YDa&#10;1FI+jIviKiyth0eTtCaNeqgw9JqXTs7XX/EFsZFA4nB5U9Mq6d6XcFecPu6cEq6+Jrg1nnBIgqt6&#10;UXZO5tb9rkpB2MMT1eThGjjKQzO/jkuJ89Vtl+hor7gpjSBNdgTUnLX54eJgwqFhUMXNjlTgRw1o&#10;qFNEiq/4HmOTYkS6mjx8vDMt4KXKns/E/JzOhqUbqbhh6ga7dCLdlcTN0XUI5Fl0SWvz86kgtlcW&#10;2lNfFvLMFV9LXoxwuNSp6iViI+5KOMdVa8SpK94R3cgU96/ln7ivjxJxj1idIV01RiD64bUVlCol&#10;59fk/Zjtzxtgve/H7aSByojYnbvUE1SGZJ+2jf3+efPleb+nKmIcHh/+th+alw6fKZovrfzr5zTT&#10;AraPjb5jT8NmQ6CEPtWjj/Omj/Ye+s13fKi3/8cRnwki9aXLn3P8AxeOlNcM+ZuH/E13XD/1+Dhy&#10;fR6iehKM7w6jHekbSfqwMf87qn/7kvPT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vCwAAW0NvbnRlbnRfVHlwZXNdLnhtbFBLAQIUAAoAAAAA&#10;AIdO4kAAAAAAAAAAAAAAAAAGAAAAAAAAAAAAEAAAAJEKAABfcmVscy9QSwECFAAUAAAACACHTuJA&#10;ihRmPNEAAACUAQAACwAAAAAAAAABACAAAAC1CgAAX3JlbHMvLnJlbHNQSwECFAAKAAAAAACHTuJA&#10;AAAAAAAAAAAAAAAABAAAAAAAAAAAABAAAAAAAAAAZHJzL1BLAQIUABQAAAAIAIdO4kC4Rz/e1gAA&#10;AAgBAAAPAAAAAAAAAAEAIAAAACIAAABkcnMvZG93bnJldi54bWxQSwECFAAUAAAACACHTuJApTwH&#10;NUAJAAARKgAADgAAAAAAAAABACAAAAAlAQAAZHJzL2Uyb0RvYy54bWxQSwUGAAAAAAYABgBZAQAA&#10;1w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67729540,6907133;239381690,21616734;211821288,38245049;185245231,56664035;160047173,77001734;136424011,97850963;116934847,118956062;100595474,139549526;87799548,160015160;73822520,166282722;63979489,171271248;58664250,171015378;54923907,163212909;47246323,150677679;40159431,139165826;33663089,129572579;27560402,121898046;21851508,116014184;16929923,111665229;11417927,108467480;5708893,106420938;0,105525602;7480686,101048711;15158270,97850963;21457714,96188121;27954055,95420720;36222190,97339327;45474670,103095254;54530253,112304800;64373143,125351560;80515759,125607430;99808026,105269731;121068844,85571604;144101454,67024682;169102756,49245267;194694467,33128588;221270524,18418986;248043478,562799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工频交流耐压试验设备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YQSB-3/50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□、其它：□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试品编号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电压等级（KV）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启动测试电压</w:t>
            </w:r>
          </w:p>
        </w:tc>
        <w:tc>
          <w:tcPr>
            <w:tcW w:w="322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工频交流耐压测试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外观检查</w:t>
            </w:r>
          </w:p>
        </w:tc>
        <w:tc>
          <w:tcPr>
            <w:tcW w:w="1276" w:type="dxa"/>
            <w:vMerge w:val="restart"/>
          </w:tcPr>
          <w:p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/>
        </w:tc>
        <w:tc>
          <w:tcPr>
            <w:tcW w:w="1200" w:type="dxa"/>
            <w:vMerge w:val="continue"/>
          </w:tcPr>
          <w:p/>
        </w:tc>
        <w:tc>
          <w:tcPr>
            <w:tcW w:w="880" w:type="dxa"/>
            <w:vMerge w:val="continue"/>
          </w:tcPr>
          <w:p/>
        </w:tc>
        <w:tc>
          <w:tcPr>
            <w:tcW w:w="960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测试极长度</w:t>
            </w:r>
          </w:p>
        </w:tc>
        <w:tc>
          <w:tcPr>
            <w:tcW w:w="113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测试电压</w:t>
            </w:r>
          </w:p>
        </w:tc>
        <w:tc>
          <w:tcPr>
            <w:tcW w:w="1134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测试时间</w:t>
            </w:r>
          </w:p>
        </w:tc>
        <w:tc>
          <w:tcPr>
            <w:tcW w:w="850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华龙网业01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10KV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3KV</w:t>
            </w: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0.8m</w:t>
            </w: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45KV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 min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0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测试时间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05 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下次测试时间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2018年 05 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试验情况说明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外观良好，试验合格。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试验人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审核通过人</w:t>
            </w:r>
          </w:p>
        </w:tc>
        <w:tc>
          <w:tcPr>
            <w:tcW w:w="62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曹中存</w:t>
            </w:r>
          </w:p>
        </w:tc>
      </w:tr>
    </w:tbl>
    <w:p>
      <w:pPr>
        <w:spacing w:after="240"/>
        <w:ind w:firstLine="2168" w:firstLineChars="450"/>
        <w:rPr>
          <w:b/>
          <w:sz w:val="48"/>
        </w:rPr>
      </w:pPr>
      <w:r>
        <w:rPr>
          <w:rFonts w:hint="eastAsia"/>
          <w:b/>
          <w:sz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-447675</wp:posOffset>
            </wp:positionV>
            <wp:extent cx="715645" cy="688975"/>
            <wp:effectExtent l="0" t="0" r="8255" b="15875"/>
            <wp:wrapNone/>
            <wp:docPr id="3" name="图片 3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博联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8"/>
        </w:rPr>
        <w:t>安全工器具试验报告</w:t>
      </w:r>
    </w:p>
    <w:p>
      <w:pPr>
        <w:rPr>
          <w:sz w:val="32"/>
        </w:rPr>
      </w:pPr>
      <w:r>
        <w:rPr>
          <w:rFonts w:hint="eastAsia"/>
          <w:sz w:val="32"/>
        </w:rPr>
        <w:t>页号：02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15"/>
        <w:gridCol w:w="835"/>
        <w:gridCol w:w="960"/>
        <w:gridCol w:w="1134"/>
        <w:gridCol w:w="1005"/>
        <w:gridCol w:w="129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试品名称</w:t>
            </w:r>
          </w:p>
        </w:tc>
        <w:tc>
          <w:tcPr>
            <w:tcW w:w="1795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   高压拉闸杆</w:t>
            </w:r>
          </w:p>
        </w:tc>
        <w:tc>
          <w:tcPr>
            <w:tcW w:w="2139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8"/>
              </w:rPr>
              <w:t>电压等级</w:t>
            </w:r>
          </w:p>
        </w:tc>
        <w:tc>
          <w:tcPr>
            <w:tcW w:w="2255" w:type="dxa"/>
            <w:gridSpan w:val="3"/>
          </w:tcPr>
          <w:p>
            <w:pPr>
              <w:spacing w:line="480" w:lineRule="auto"/>
              <w:ind w:firstLine="105" w:firstLineChars="5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100965</wp:posOffset>
                      </wp:positionV>
                      <wp:extent cx="181610" cy="142875"/>
                      <wp:effectExtent l="0" t="0" r="8890" b="9525"/>
                      <wp:wrapNone/>
                      <wp:docPr id="7" name="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785485" y="2033270"/>
                                <a:ext cx="181610" cy="1428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7" o:spid="_x0000_s1026" o:spt="100" style="position:absolute;left:0pt;margin-left:31.55pt;margin-top:7.95pt;height:11.25pt;width:14.3pt;z-index:251662336;v-text-anchor:middle;mso-width-relative:page;mso-height-relative:page;" fillcolor="#4F81BD [3204]" filled="t" stroked="f" coordsize="1360,1358" o:gfxdata="UEsDBAoAAAAAAIdO4kAAAAAAAAAAAAAAAAAEAAAAZHJzL1BLAwQUAAAACACHTuJAw7Tpn9UAAAAH&#10;AQAADwAAAGRycy9kb3ducmV2LnhtbE2OzU7DMBCE70i8g7VIXBC1Q6E0IU4PRBwr1FL17MbbJCJe&#10;R7ablrdnOdHj/GjmK1cXN4gJQ+w9achmCgRS421PrYbd18fjEkRMhqwZPKGGH4ywqm5vSlNYf6YN&#10;TtvUCh6hWBgNXUpjIWVsOnQmzvyIxNnRB2cSy9BKG8yZx90gn5RaSGd64ofOjPjeYfO9PTkNarP+&#10;PO7Xtaun4Nx+l0v7UE9a399l6g1Ewkv6L8MfPqNDxUwHfyIbxaBhMc+4yf5LDoLzPHsFcdAwXz6D&#10;rEp5zV/9AlBLAwQUAAAACACHTuJAlC21Y0QJAAARKgAADgAAAGRycy9lMm9Eb2MueG1srVrbbuO6&#10;FX0v0H8Q/HiATngVyWAyB2gHUxTo5QAn/QDFlySAbRmSJ5n5+65NUR5ykk0LxXmJ7Hhxk5uL3Fd9&#10;/PXbYd+8bIfxuT/ereQHsWq2x3W/eT4+3q3+e//lL37VjOfuuOn2/XF7t/q+HVe/fvrznz6+nm63&#10;qn/q95vt0EDIcbx9Pd2tns7n0+3Nzbh+2h668UN/2h7x464fDt0ZX4fHm83QvUL6YX+jhGhvXvth&#10;cxr69XYc8d/P04+rT1H+brddn/+z243bc7O/W2Ft5/h3iH8f6O/Np4/d7ePQnZ6e12kZ3f+xikP3&#10;fMSkF1Gfu3PXfB2e34g6PK+Hfux35w/r/nDT73bP623UAdpI8ZM2vz91p23UBZszni7bNP5xYtf/&#10;fvltaJ43dyu3ao7dARQ1jnbl9TTe4sffT78N6duIj83D67/6DUDd13MfFf62Gw6kOFRpvt2trPPW&#10;eLtqvt+tlNBaubTH22/nZg2A9LKVYGINgDTKO0uz3XS3s6D11/H8920fhXYv/xzPE0UbfIobvEnL&#10;vIeQ3WEPtn65aWQQVgjRvDZStzOrF6TMkK1trWyegLM+sX/BqQwnndAqGEaizpBKWNNqRqTJgNIK&#10;J4NkRGLPLuroVlupGJFtBpRaehEUIxKUXkRa7a3nFMclvQCl1N4Fz4gMGdJhcu+YVRLHF5nBQXOW&#10;nZyeoIWwlpOZE+Q1zpdjlilzgqCRaHmhOUVOWudaTmhOkdSq1dj590+SzElqlXGK21CZkyStEkEa&#10;TmhOk1VW8SvNaZLWC+NbRqjKeTLWKh0Y9VXOk2yVC4I7TyonykhnJCu0IKpVuEqBW2lOlA7CC8ut&#10;tCDKWvDvOaE5UVq3kt1TVRBltJLspVc5UcpbZ7mzrwqitFLOcIdf50SBJau4c6oLopSWll2pzomS&#10;AZZZM3uqC6JwplrJ7anOiZIW/oAzULogSgrVBs6Q6pwoqQSZ3PetvS6IEi0sPWekdE6Ul8qwMgue&#10;hBaB3VKT82REqziDbwqahJRWcvfJ5DRxZ8kUDAkskr2fJmfI4thx1snkBIVWGMPdTlPwIxAGcLbZ&#10;5PxU7b3J6YFtbD2re84PLKjCjXvfMtucHhl8EJyPtzk/QbTBcjbU5vQoeBDNWSabcxSUlawHsTlF&#10;WuEMc7rbgiMXeLNsc46094LXPedIitYZzSqfk2TI17ALzUmSiIQM7tv7LCGG+xE9WKdIp/dve5uz&#10;BKEIXjgL2uY0IR6RjrvubU6TRGBpWa/U5jzBKBrLGbs258lLrQ0XPbQ5T7CKVmvugrY5Ua12grV1&#10;bc4TDCjOFLvSnCiDW9dyBhTR/Q+eEDjClnDX3uVEaWk8G426nCcEZMawrs4VRMHPsjy5nCd4eRN4&#10;oTlRVhvWJ7mcJ9G0OCj4ay18VUpa5lzF5TTVkTlNdWTOUhXpc5bqyJykOjInqY7MOaojc47qyJyi&#10;OnIxR34xR34xR34xR2ExR2ExR2ExR2ExR2ExR2ExR2ExR2ExR2ExR2ExR/AEmbmrHjt4l+XQxTQh&#10;PF8udTFRUixmCqHA8gUs5kqKxWRJsZytogRRZ0suZ0suZ6uoQrxZAGpej3NVq3uaC13rb8dU6cKn&#10;pqMy6j38DJW+Tv1IJTYqfKF4di9T4Qw4+jWDuwKO9RJcs3BfwHFsCD6X5d5KDwUc54HgsWYIjd7A&#10;4XvytYNoggduMV4WcKKQ8OBnqhK+la/KAUlbbD03QJcDkr6SVdibckDSGIUbbgZbDkg6S17pkl8q&#10;yZDSKLhwM/zEcFJa8UqXHKuktOKVLllWSWkUQZglwX/lPFMJJOrAKg03lg+g8gYNQPGCm6FkmkoX&#10;cQCrNJxaMUNSGkUHboaSaSo5xBl4pUumqZwQB/BKl0xTrYAGoBTALalkmgoBcQCvdMk0ZfpxAK90&#10;yTTl8XEAqzR5wXxfKUuPI1ityRnmIygHpxHIsBm1kfSUI5LeyJ/ZESXblD/HOVjFpSjppuw4jqho&#10;XvKNDsI0oqJ5STjltTQHslZWj5JxSlrjiIrmJeWUkcYRFc1LzinfjCN4zWGIcwYpmYwjeM1hsvMR&#10;lCnSCKSBnObwrMWIpDlyPHZEyTnleHGOQvPJKyWnOqAj+HMvcFg16AU+0Cxwst2ZfPH8sXlFm4pa&#10;Ss0TfQDj9Muhf9ne9xFzJpeMZB4BBKaOrSdM+AOwP5bAdAJwPCel5t/n52kSiMZYFEjxTh1IrQbM&#10;LNsrQFQmIhBpf12ioLQWEhUC4+rUQkxr1DgNNWCgSicEotxTxfk0MZogdRzFVZDXwkjU5nVUwSMc&#10;+pE1HIrOEedQoanikvX1sHg1nKUcCfOitlnHpfXBPM6XYj4F83M6DSgMR4E4DHWgSTsoJWootSWa&#10;ZOYlSpB1IOUx0EUqRGY1iRqN3AhE2bkOTP4CDbQrQEQnk0RdP4gahnwCTi1d3L95/+bntI+KkkJS&#10;RqNHUFMG9cYEhN2rAh3Skbg92PkqkEqKEXht6hQTgML6KVPUjyOJ2Mj61PP2CNQtamuUPpkSYeob&#10;LqmWR1OLS5g9b/T8TGYs+dTg60uUSelw8e+znPk5m8XpSASEl1VN0oUJsFBVHCX0UARdgCoubYy/&#10;uKJ5WfNzWl7aFm/r25fChmtmJIVuHlFlTQdqIZIKV04B8psIu0Tw89Ln56RC2o9LYjD/Oj8TD2lO&#10;VANqS0vxMBrFVVjaD4ciaU0a1VCh6DUrnYyvu2ILYiGBxKF5U5tVUt+XcFeMPnpOCVffE3SNJxyC&#10;4Oq8SDsndet2VyUn7GCJavLQBo7yUMyv41LgfPXYJTr8FTOl4aRJj4Ccs7Y+NA4mHAoGVdxsSAU+&#10;1ICGKkU08RXbY2yaGJ6uJg8v70wbeMmy5zsxP6e7YakjFQ9MXeE23cj2SuDWUjsE8iyqpLX1uZQQ&#10;2ysb7aguC3nmiq0lK0Y4NHWq8xKxEXfFnaPVGnHqinVENTL5/WvxJ/r1USL6iNUVUqsxAlEPr+2g&#10;VCk4vybv52h/PgDrfT9upxkojYivtV3yCUpDslfbxn7/vPnyvN9TFjEOjw9/2w/NS4fXFM0XL//6&#10;Oa20gO1joe/Y07BZEUxCr+rRy3nTS3sP/eY7XtTb/+OI1wQR+lLz5xy/oOFIcc2Q//KQ/9Id1089&#10;Xo5cn4c4PQnGe4dRj/SOJL3YmH+P0/94k/PT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CwAAW0NvbnRlbnRfVHlwZXNdLnhtbFBLAQIUAAoA&#10;AAAAAIdO4kAAAAAAAAAAAAAAAAAGAAAAAAAAAAAAEAAAAJQKAABfcmVscy9QSwECFAAUAAAACACH&#10;TuJAihRmPNEAAACUAQAACwAAAAAAAAABACAAAAC4CgAAX3JlbHMvLnJlbHNQSwECFAAKAAAAAACH&#10;TuJAAAAAAAAAAAAAAAAABAAAAAAAAAAAABAAAAAAAAAAZHJzL1BLAQIUABQAAAAIAIdO4kDDtOmf&#10;1QAAAAcBAAAPAAAAAAAAAAEAIAAAACIAAABkcnMvZG93bnJldi54bWxQSwECFAAUAAAACACHTuJA&#10;lC21Y0QJAAARKgAADgAAAAAAAAABACAAAAAkAQAAZHJzL2Uyb0RvYy54bWxQSwUGAAAAAAYABgBZ&#10;AQAA2g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54387536,6907133;227452370,21616734;201265409,38245049;176013741,56664035;152071400,77001734;129625472,97850963;111107529,118956062;95582411,139549526;83424155,160015160;70143657,166282722;60791143,171271248;55740782,171015378;52186835,163212909;44891855,150677679;38158130,139165826;31985527,129572579;26186960,121898046;20762563,116014184;16086239,111665229;10848927,108467480;5424396,106420938;0,105525602;7107894,101048711;14402874,97850963;20388393,96188121;26560996,95420720;34417098,97339327;43208490,103095254;51812798,112304800;61165179,125351560;76503346,125607430;94834204,105269731;115035513,85571604;136920319,67024682;160675708,49245267;184992085,33128588;210243754,18418986;235682507,562799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高压 </w:t>
            </w:r>
            <w:r>
              <w:rPr>
                <w:rFonts w:hint="eastAsia" w:asciiTheme="minorEastAsia" w:hAnsiTheme="minorEastAsia"/>
              </w:rPr>
              <w:t>□  低压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现场测试环境</w:t>
            </w:r>
          </w:p>
        </w:tc>
        <w:tc>
          <w:tcPr>
            <w:tcW w:w="6189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天气：阴       温度： 18  </w:t>
            </w:r>
            <w:r>
              <w:rPr>
                <w:rFonts w:hint="eastAsia" w:asciiTheme="minorEastAsia" w:hAnsiTheme="minorEastAsia"/>
              </w:rPr>
              <w:t>℃</w:t>
            </w:r>
            <w:r>
              <w:rPr>
                <w:rFonts w:hint="eastAsia" w:ascii="宋体" w:hAnsi="宋体" w:eastAsia="宋体"/>
              </w:rPr>
              <w:t xml:space="preserve">       湿度： 46   %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委托单位</w:t>
            </w:r>
          </w:p>
        </w:tc>
        <w:tc>
          <w:tcPr>
            <w:tcW w:w="6189" w:type="dxa"/>
            <w:gridSpan w:val="7"/>
          </w:tcPr>
          <w:p>
            <w:pPr>
              <w:spacing w:line="48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试验依据</w:t>
            </w:r>
          </w:p>
        </w:tc>
        <w:tc>
          <w:tcPr>
            <w:tcW w:w="6189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>国家电网安监[2005]83号(电力安全工作规程)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测试仪器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349250</wp:posOffset>
                      </wp:positionV>
                      <wp:extent cx="133350" cy="219075"/>
                      <wp:effectExtent l="0" t="0" r="0" b="9525"/>
                      <wp:wrapNone/>
                      <wp:docPr id="8" name="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233035" y="3758565"/>
                                <a:ext cx="133350" cy="2190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8" o:spid="_x0000_s1026" o:spt="100" style="position:absolute;left:0pt;margin-left:200.8pt;margin-top:27.5pt;height:17.25pt;width:10.5pt;z-index:251663360;v-text-anchor:middle;mso-width-relative:page;mso-height-relative:page;" fillcolor="#4F81BD [3204]" filled="t" stroked="f" coordsize="1360,1358" o:gfxdata="UEsDBAoAAAAAAIdO4kAAAAAAAAAAAAAAAAAEAAAAZHJzL1BLAwQUAAAACACHTuJAIxTr3NcAAAAJ&#10;AQAADwAAAGRycy9kb3ducmV2LnhtbE2PTW/CMAyG75P2HyIj7TKNpBVF0DXlsGpHNPEhzqExbUXj&#10;VE0o7N/PO21H249eP2+xebheTDiGzpOGZK5AINXedtRoOB4+31YgQjRkTe8JNXxjgE35/FSY3Po7&#10;7XDax0ZwCIXcaGhjHHIpQ92iM2HuByS+XfzoTORxbKQdzZ3DXS9TpZbSmY74Q2sG/Gixvu5vToPa&#10;bb8up23lqml07nRcS/taTVq/zBL1DiLiI/7B8KvP6lCy09nfyAbRa1ioZMmohizjTgws0pQXZw2r&#10;dQayLOT/BuUPUEsDBBQAAAAIAIdO4kD/dxAeQAkAABEqAAAOAAAAZHJzL2Uyb0RvYy54bWytWttu&#10;3DgSfV9g/0HoxwE25lUkjTgD7AZZLLCXAcb7AXJfbAPdrYbUsZO/31MU1SYTF1tYzEvUjg6rWDxk&#10;3aiPv3477JuX7TA+98e7lfwgVs32uO43z8fHu9V/77/8xa+a8dwdN92+P27vVt+34+rXT3/+08fX&#10;0+1W9U/9frMdGgg5jrevp7vV0/l8ur25GddP20M3fuhP2yNe7vrh0J3x5/B4sxm6V0g/7G+UEO3N&#10;az9sTkO/3o4j/vfz9HL1Kcrf7bbr8392u3F7bvZ3K8ztHP8d4r8P9O/Np4/d7ePQnZ6e12ka3f8x&#10;i0P3fITSi6jP3blrvg7PP4k6PK+Hfux35w/r/nDT73bP6220AdZI8YM1vz91p220BYszni7LNP5x&#10;Ytf/fvltaJ43dysQdewOoKjxtCqvp/EWL38//Takv0b8bB5e/9VvAOq+nvto8LfdcCDDYUrz7W5l&#10;ldZC21Xz/W6lnfW2tdMab7+dmzUAUmttwcQaACWDcPH9TXc7C1p/Hc9/3/ZRaPfyz/E8UbTBr7jA&#10;mzTNewjZHfZg65ebBoKsEKJ5baRuZ1YvSJkhW8xINk/A2WgnKLvgVIaTTmgVDCNRZ0glrGk1I9Jk&#10;QGmFk0EyIrFmF3N0q61UjMg2A0otvQiKEekypNXees5wcH/RLaX2LnhGZMiQDsq9Y2Ypc3qCg+Us&#10;Ozk9QQthLSczJ8hrJbRjpilzgmCRaHmhOUVOWudaTmhOkdSq1Vj593eSzElqlXGKW1CZkyStEkEa&#10;TmhOk1VW8TPNaZLWC+NbRqjKeTIW5zcw5qucJ9kqFwS3n1ROlJHOSFZoQVSrcJQCN9OcKB2EF5ab&#10;aUGUteDfc0JzorRuJbumqiDKaCXZQ69yopS3znJ7XxVEaaWc4Ta/zokCS1Zx+1QXRCktLTtTnRMl&#10;QyuFZtZUF0RhT7WSW1OdEyWtNZ5zUBQoMscjVBs4R6pzoqQS5HLf9/a6IEq08PSck9I5UV4qw8os&#10;eBJaBHZJTc6TEa3iHL4paBJSWsmdJ5PTxO0lUzAkMEn2fJqcIYttx3knkxMUWmEMdzpNwY9w2PUM&#10;Pybnp+rvTU4PfGPrWdtzfuBBFU7c+56Zco+3LRd8EFyMtzk/QbTBcj7U5vQoRBDNeSabcxSUlWwE&#10;sTlFWmEPc7bbgiMXeLdsc46094K3PedIitYZzRqfk2Qo1rATzUmSyIQMztv7LCGHe2PJOkU2vX/a&#10;25wlCEXywnnQNqcJ+Yh03HFvc5okEkvLRqU25wlO0VjO2SETfrPJIw82XPbQ5jxJoazW3AFtc6Ja&#10;7QTr69qcJzhQ7Cl2pjlRBqeu5Ryoy3lC4ghfwh17lxOlpfFsNupynpCQGcOGOlcQhTjL8uRynhDl&#10;TeCF5kRZbdiY5HKeRNNio+BfaxGrUtEy1youp6mOzGmqI3OWqkifs1RH5iTVkTlJdWTOUR2Zc1RH&#10;5hTVkYs58os58os58os5Cos5Cos5Cos5Cos5Cos5Cos5Cos5Cos5Cos5Cos5QiTIXHh12yG6LIcu&#10;pgnp+XKpi4mSYjFTSAWWT2AxV1IsJkuK5WwVLYg6W3I5W3I5W0UX4qcJoOf1OHe1uqe50bX+dkyd&#10;LvxqOmqj3iPOUOvr1I/UYqPGF5pn95KCDIQAR28zuCvgmC/BNQv3BRzbhuBzW+5n6aGAYz8Q3HHS&#10;EXvyuYNoggcWLgs4UUh48MMY61U5IFmLpecG6HJAsleyBntTDkgWo3HDabDlgGSz5I0u+aWWDBmN&#10;hgun4QeGk9GKN7rkWCWjFW90ybJKRqMJwkwJ8SvnmVog0QbWaISxfAC1N2gAmhechpJpal3EAazR&#10;CGqFhmQ0mg6chpJpajlEDbzRJdPUTogDeKNLpqlXQAPQCuCmVDJNjYA4gDe6ZJoq/TiAN7pkmur4&#10;OIA1mqJgvq5UpccRrNUUDPMRVIPTCFTYjNkoesoRyW7Uz+yIkm2qn6MO1nApSrqpOo4jKpaXfOMG&#10;YRpRsbwknOpa0oGqlbWjZJyK1jiiYnlJOVWkcUTF8pJzqjfjCN5yOOKcQSom4wjecrjsfARVijQC&#10;ZSBnOSJrMSJZjhqPHVFyTjVe1FFYPoXIFFQH3Aj+eBc4rBrcBT6QFgTZ7kyxeP7ZvNKVFdH2RD/A&#10;OL059C/b+z5izhSSUcwjgYDqePUEhW+A/bEEph2A7TkZNb+fn6dJoKJqBAIp36kD6aqBgO0VIDoT&#10;EYiyvy5RUFkLiQqJcVW1ENMcNXZDDRio0wmBaPdUcT4pxiVIHUd5FeS1cBI1vY46eITz836YF3l+&#10;TouNpnPEuemuEvTN7+dnwiXv6+Hxanot1UjQi95mHZfmB/c4H4pZ4fycFKMxHAViM9SBJq2glOih&#10;1KZokpuXaEHWgVTHwBapfB2Iy94JiLZzVaJO8QIXaFeAyE6iaq3rG1HDkU/A6UqXJVBRUUjGaNwR&#10;1JYH/cYEhN+rAh3Kkbg8WPkqkFqKEXhNdcoJQGF9lym6jyOJWMi66nl5BPoWtTlKn1yJMPUFl9TL&#10;I9XikmbPG3Z+JjeWYmpAll7VnIwOl/g+y5mfSV7aEgHpZVVeOjD4vKCOo4IehuAWoIpLC+MvoWie&#10;1vycppeWxdv68qW04ZobSambR1ZZs5WuEMmEK7sA9U2EXTL4eerzczIhrcelMJjfzs/EQ9KJbkBt&#10;aikfxkVxFZbWw6FJWpNGPVQYes1LJ+eLb0+q0mIjgcTh8qamVdK9L+GuOH3cOSVcfU1wazzhkARX&#10;9aLsnMyt+12VgrCDJ6rJwzVwlIdmfh2XEuer2y7R4a+4KY0gTXYE1Jy1+eHiYMKhYVDFzY5U4EcN&#10;aKhTRIqv+B5jk2JEupo8fLwzLeClyp7PxPyczoalG6m4YeoGt+lEtlcSt5auQyDPoktam59LBbG9&#10;stCO+rKQZ674WvJihMOlTlUvERtxV8I5rlojTl3xjuhGprh/Lf/EfX2UiHvE6gzpqjEC0Q+vraBU&#10;KTm/Ju/HbH/eAOt9P24nDVRGxO7cpZ6gMiT7tG3s98+bL8/7PVUR4/D48Lf90Lx0+EzRfPHyr5/T&#10;TAvYPjb6jj0Nmw2BEvpUjz7Omz7ae+g33/Gh3v4fR3wmiNSXLn/O8Q9cOFJeM+RvHvI33XH91OPj&#10;yPV5iOpJML47jHakbyTpw8b876j+7UvOT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AsAAFtDb250ZW50X1R5cGVzXS54bWxQSwECFAAKAAAA&#10;AACHTuJAAAAAAAAAAAAAAAAABgAAAAAAAAAAABAAAACSCgAAX3JlbHMvUEsBAhQAFAAAAAgAh07i&#10;QIoUZjzRAAAAlAEAAAsAAAAAAAAAAQAgAAAAtgoAAF9yZWxzLy5yZWxzUEsBAhQACgAAAAAAh07i&#10;QAAAAAAAAAAAAAAAAAQAAAAAAAAAAAAQAAAAAAAAAGRycy9QSwECFAAUAAAACACHTuJAIxTr3NcA&#10;AAAJAQAADwAAAAAAAAABACAAAAAiAAAAZHJzL2Rvd25yZXYueG1sUEsBAhQAFAAAAAgAh07iQP93&#10;EB5ACQAAESoAAA4AAAAAAAAAAQAgAAAAJgEAAGRycy9lMm9Eb2MueG1sUEsFBgAAAAAGAAYAWQEA&#10;ANgMAAAAAA=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186788051,10590937;167010481,33145660;147782294,58642408;129240858,86884854;111660818,118069325;95179543,150038143;81582451,182399296;70182889,213975940;61255499,245356579;51504084,254966841;44636853,262615914;40928546,262223579;38319004,250259793;32962551,231039108;28018207,213387600;23485876,198677955;19228187,186910337;15245238,177888416;11811574,171220018;7965995,166316803;3982948,163178771;0,161805923;5219083,154941358;10575537,150038143;14970498,147488452;19502829,146311771;25271295,149253635;31726514,158079389;38044362,172200693;44911495,192205725;56173785,192598060;69633507,161413588;84466635,131209792;100535898,102771179;117978667,75509409;135833349,50797168;154374784,28242445;173053589,862958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直流高压发生器ZGF-2000□、兆欧表（ZC11D-5/2500V）□、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工频交流耐压试验设备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YQSB-3/50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□、其它：□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试品编号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电压等级（KV）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启动测试电压</w:t>
            </w:r>
          </w:p>
        </w:tc>
        <w:tc>
          <w:tcPr>
            <w:tcW w:w="322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工频交流耐压测试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外观检查</w:t>
            </w:r>
          </w:p>
        </w:tc>
        <w:tc>
          <w:tcPr>
            <w:tcW w:w="1276" w:type="dxa"/>
            <w:vMerge w:val="restart"/>
          </w:tcPr>
          <w:p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</w:tcPr>
          <w:p/>
        </w:tc>
        <w:tc>
          <w:tcPr>
            <w:tcW w:w="1215" w:type="dxa"/>
            <w:vMerge w:val="continue"/>
          </w:tcPr>
          <w:p/>
        </w:tc>
        <w:tc>
          <w:tcPr>
            <w:tcW w:w="835" w:type="dxa"/>
            <w:vMerge w:val="continue"/>
          </w:tcPr>
          <w:p/>
        </w:tc>
        <w:tc>
          <w:tcPr>
            <w:tcW w:w="960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测试极长度</w:t>
            </w:r>
          </w:p>
        </w:tc>
        <w:tc>
          <w:tcPr>
            <w:tcW w:w="113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测试电压</w:t>
            </w:r>
          </w:p>
        </w:tc>
        <w:tc>
          <w:tcPr>
            <w:tcW w:w="1134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测试时间</w:t>
            </w:r>
          </w:p>
        </w:tc>
        <w:tc>
          <w:tcPr>
            <w:tcW w:w="850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1" w:type="dxa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华龙网业02</w:t>
            </w: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10KV</w:t>
            </w:r>
          </w:p>
        </w:tc>
        <w:tc>
          <w:tcPr>
            <w:tcW w:w="83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3KV</w:t>
            </w: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1.5m</w:t>
            </w: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45KV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 min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5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6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测试时间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05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6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下次测试时间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2018年 05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试验情况说明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外观良好，试验合格。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6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试验人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6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审核通过人</w:t>
            </w:r>
          </w:p>
        </w:tc>
        <w:tc>
          <w:tcPr>
            <w:tcW w:w="618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曹中存</w:t>
            </w:r>
          </w:p>
        </w:tc>
      </w:tr>
    </w:tbl>
    <w:p/>
    <w:p/>
    <w:p/>
    <w:p/>
    <w:p>
      <w:pPr>
        <w:spacing w:after="240"/>
        <w:jc w:val="center"/>
        <w:rPr>
          <w:b/>
          <w:sz w:val="48"/>
        </w:rPr>
      </w:pPr>
      <w:r>
        <w:rPr>
          <w:rFonts w:hint="eastAsia"/>
          <w:b/>
          <w:sz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-352425</wp:posOffset>
            </wp:positionV>
            <wp:extent cx="743585" cy="715645"/>
            <wp:effectExtent l="0" t="0" r="18415" b="8255"/>
            <wp:wrapNone/>
            <wp:docPr id="11" name="图片 11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博联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8"/>
        </w:rPr>
        <w:t>安全工器具试验报告</w:t>
      </w:r>
    </w:p>
    <w:p>
      <w:pPr>
        <w:rPr>
          <w:sz w:val="32"/>
        </w:rPr>
      </w:pPr>
      <w:r>
        <w:rPr>
          <w:rFonts w:hint="eastAsia"/>
          <w:sz w:val="32"/>
        </w:rPr>
        <w:t>页号：03</w:t>
      </w:r>
    </w:p>
    <w:tbl>
      <w:tblPr>
        <w:tblStyle w:val="7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85"/>
        <w:gridCol w:w="880"/>
        <w:gridCol w:w="960"/>
        <w:gridCol w:w="1168"/>
        <w:gridCol w:w="971"/>
        <w:gridCol w:w="129"/>
        <w:gridCol w:w="85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试品名称</w:t>
            </w:r>
          </w:p>
        </w:tc>
        <w:tc>
          <w:tcPr>
            <w:tcW w:w="1840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    绝缘手套</w:t>
            </w:r>
          </w:p>
        </w:tc>
        <w:tc>
          <w:tcPr>
            <w:tcW w:w="2139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8"/>
              </w:rPr>
              <w:t>电压等级</w:t>
            </w:r>
          </w:p>
        </w:tc>
        <w:tc>
          <w:tcPr>
            <w:tcW w:w="2809" w:type="dxa"/>
            <w:gridSpan w:val="3"/>
          </w:tcPr>
          <w:p>
            <w:pPr>
              <w:spacing w:line="480" w:lineRule="auto"/>
              <w:ind w:firstLine="105" w:firstLineChars="5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107315</wp:posOffset>
                      </wp:positionV>
                      <wp:extent cx="227965" cy="180975"/>
                      <wp:effectExtent l="0" t="0" r="635" b="9525"/>
                      <wp:wrapNone/>
                      <wp:docPr id="9" name="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728335" y="2068195"/>
                                <a:ext cx="227965" cy="18097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9" o:spid="_x0000_s1026" o:spt="100" style="position:absolute;left:0pt;margin-left:30.8pt;margin-top:8.45pt;height:14.25pt;width:17.95pt;z-index:251664384;v-text-anchor:middle;mso-width-relative:page;mso-height-relative:page;" fillcolor="#4F81BD [3204]" filled="t" stroked="f" coordsize="1360,1358" o:gfxdata="UEsDBAoAAAAAAIdO4kAAAAAAAAAAAAAAAAAEAAAAZHJzL1BLAwQUAAAACACHTuJAYMFBptQAAAAH&#10;AQAADwAAAGRycy9kb3ducmV2LnhtbE2OzU7DMBCE70i8g7VIXBC1g9pAQpweiDhWqKXq2Y23SUS8&#10;jmw3LW/PcoLj/Gjmq9ZXN4oZQxw8acgWCgRS6+1AnYb95/vjC4iYDFkzekIN3xhhXd/eVKa0/kJb&#10;nHepEzxCsTQa+pSmUsrY9uhMXPgJibOTD84klqGTNpgLj7tRPimVS2cG4ofeTPjWY/u1OzsNarv5&#10;OB02jWvm4NxhX0j70Mxa399l6hVEwmv6K8MvPqNDzUxHfyYbxaghz3Jusp8XIDgvnlcgjhqWqyXI&#10;upL/+esfUEsDBBQAAAAIAIdO4kALjG0sSAkAABEqAAAOAAAAZHJzL2Uyb0RvYy54bWytWttu3DgS&#10;fV9g/0HoxwE25l2kEWeA3SCLBfYywHg/QO6LbaC71ZA6tvP3e4qiOmTiYguLeYna0WGxioesG/Xx&#10;17fDvnnZDuNzf7xbyQ9i1WyP637zfHy8W/33/stf/KoZz91x0+374/Zu9W07rn799Oc/fXw93W5V&#10;/9TvN9uhgZDjePt6uls9nc+n25ubcf20PXTjh/60PeLlrh8O3Rl/Do83m6F7hfTD/kYJ4W5e+2Fz&#10;Gvr1dhzxv5+nl6tPUf5ut12f/7Pbjdtzs79bQbdz/HeI/z7QvzefPna3j0N3enpeJzW6/0OLQ/d8&#10;xKQXUZ+7c9d8HZ5/EnV4Xg/92O/OH9b94abf7Z7X22gDrJHiB2t+f+pO22gLFmc8XZZp/OPErv/9&#10;8tvQPG/uVmHVHLsDKGoCrcrrabzFy99Pvw3prxE/m4fXf/UbgLqv5z4a/LYbDmQ4TGne7la2VV5r&#10;u2q+3a2UcF4GO63x9u3crAFQqg0O79cASC9CG9/fdLezoPXX8fz3bR+Fdi//HM8TRRv8igu8SWre&#10;g87dYQ+2frlpZBBWCNG8NlK7mdULUmZIZ52VzRNw1if2LziV4WQrtAqGkagzpBLWOM2INBlQWtHK&#10;IBmRWJOLOdppKxUj0mVAqWkNFSOyzZBWe+s5w3FIL3NLqX0bPCMSu+SCbDG5bxktZU5PaGE5y05O&#10;T9BCWMvJzAnyWgndMmrKnCBYJBwvNKeolbZtHSc0p0hq5TRW/v2dJHOSnDI4FZzQnCRplQjScEJz&#10;mqyyitc0p0laL4x3jFCV82SsVTowmqqcJ+lwjgW3n1ROlJGtkazQgiincJQCp2lOlA7CC8tpWhBl&#10;Lfj3nNCcKK2dZNdUFUQZrSR76FVOlPK2tdzeVwVRGs7RcJtf50SBJau4faoLopSWltVU50TJ4KTQ&#10;zJrqgijsKSe5NdU5UdJa4zkHRYHi4k6kFMoFzpHqnCipBLnc9729LogSDp6ec1I6J8pLZViZBU9C&#10;i8Auqcl5MsIpzuGbgiYhpZXceTI5TdxeMgVDAkqy59PkDFlsO847mZyg4IQx3Ok0BT+ixa5n+DE5&#10;P1V/b3J64BudZ23P+YEHVThx73tmm9Mjgw+Ci/E25ycIFyznQ21Oj0IE0ZxnsjlHQVnJRhCbU6QV&#10;9jBnuy04agPvlm3OkfZe8LbnHEnhWqNZ43OSDMUaVtGcJIlMyOC8vc8ScrjvjgE5Jdn0/ml3OUsQ&#10;iuSF86Aupwn5iGy54+5ymiQSS8tGJZfzBKdoLOfsKOu9ODsvtTZc9uBynuAVrdbcAXU5UU63gvV1&#10;LucJDhR7itU0J8rg1DnOgbY5T0gc4Uu4Y9/mRGlpPJuNtjlPSMiMYUNdWxCFOMvy1OY8IcqbwAvN&#10;ibLasDGpzXkSjcNGwb/WIlalomWuVdqcpjoyp6mOzFmqIn3OUh2Zk1RH5iTVkTlHdWTOUR2ZU1RH&#10;LubIL+bIL+bIL+YoLOYoLOYoLOYoLOYoLOYIlf93f1flKCzmKCzmKCzmKCzmCJFgqUmILsuhi2lC&#10;er5c6mKipFjMFFKB5Qos5kqKxWRJsZytogVR3YBSLmdLLmer6EL8pAB6Xo9zV6t7mhtd67dj6nTh&#10;V9NRG/UecYZaX6d+pBYbNb7QPLuXFGQgBDh6m8HbAg59Ca5ZuC/g2DYEn9tyP0sPBRz7geAtJx2x&#10;J9cdRBM8thjf093LAk4UEh78MMZ6VQ5I1mLpuQG6HJDslazB3pQDksWSN9mWA5LNkje65JdaMmQ0&#10;Gi6cDT8wnIxWvNElxyoZrXijS5ZVMhpNEEYlxK+cZ2qBRBtYoxHG8gHU3qABaF5wM5RMU+siDmCN&#10;RlArZkhGo+nAzVAyTS2HOANvdMk0tRPiAN7okmnqFdAAtAI4lUqmqREQB/BGl0xTpR8H8EaXTFMd&#10;HwewRlMUzNeVqvQ4grWagmE+gmpwGoEKmzEbRU85ItmN+pkdUbJN9XOcgzVcipJuqo7jiIrlJd+4&#10;QZhGVCwvCae6luZA1craUTJORWscUbG8pJwq0jiiYnnJOdWbcQRvORxxziAVk3EEbzlcdj6CKkUa&#10;gTKQsxyRtRiRLEeNx44oOacaL85RWD6FmRRUB9wI/ngXOKwa3AU+0CwIst2ZYvH8s3nFNRVdKTVP&#10;9AOM05tD/7K97yPmTCEZxTwSCEwdr54w4XfA/lgC0w7A9pyMmt/Pz9MkUFE1AoGU79SBdNVAQHcF&#10;iM5EBKLsr0sUVNZCokJiXJ1aiElHjd1QAwbqdEIg2j1VnE8T4xKkjqO8CvIcnERt3pY6eITz836Y&#10;F3l+TouNpnPEtejQ1OS55H09PF4NZ6lGwrzobdZxST+4x/lQzIrNz0lBNIajQGyGOtCkFZQSPZSa&#10;iia5eYkWZB1IdQxskQqZWU2ixkVuBKLtXAemeIELtCtAZCeTRF3fiBqOfAJOV7o4f/P6zc9pHRUV&#10;hWSMxh1BzRj0GxMQfq8KbFGOxOXByleB1FKMwGtTp5wAFNZ3maL7OJKIhaxPPS+PQN+ipqP0yZUI&#10;U19wSb08mlpc0ux5oedncmMppgZk6dWZk9HhEt9nOfMzyUtbIiC9rMpLBybAQ1VxVNDDENwCVHFp&#10;YfwlFM1qzc9JvbQs3taXL6UN19xISt08ssqaDXSFSCZc2QWobyLsksHPqs/PyYS0HpfCYH47PxMP&#10;aU50A2qqpXwYF8VVWFqPFk3SmjTqocLQa146Od/2ii+IjQQSh8ub2qyS7n0Jd8Xp484p4eprglvj&#10;CYckuDovys7J3LrfVSkIt/BENXm4Bo7y0Myv41LifHXbJTr8FTelEaTJjoCas6YfLg4mHBoGVdzs&#10;SAV+1ICGOkU08RXfY2yaGJGuJg8f70wLeKmy5zMxP6ezYelGKm6YusEunUh3JXFzdB0CeRZd0pp+&#10;bSqI7ZWFbqkvC3nmiq8lL0Y4XOpU5yViI+5KOMdVa8SpK94R3cgU96/ln7ivjxJxj1jVkK4aIxD9&#10;8NoKSpWS82vyfsz25w2w3vfjdpqByojYnbvUE1SGZJ+2jf3+efPleb+nKmIcHh/+th+alw6fKZov&#10;Xv71c9K0gO1jo+/Y07DZEExCn+rRx3nTR3sP/eYbPtTb/+OIzwSR+tLlzzn+gQtHymuG/M1D/qY7&#10;rp96fBy5Pg9xehKM7w6jHekbSfqwMf87Tv/9S85P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Bg&#10;wUGm1AAAAAcBAAAPAAAAAAAAAAEAIAAAACIAAABkcnMvZG93bnJldi54bWxQSwECFAAUAAAACACH&#10;TuJAC4xtLEgJAAARKgAADgAAAAAAAAABACAAAAAjAQAAZHJzL2Uyb0RvYy54bWxQSwUGAAAAAAYA&#10;BgBZAQAA3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319318621,8749035;285508394,27381197;252637350,48443729;220940325,71774445;190886827,97535530;162711694,123944553;139467143,150677679;119979320,176762733;104717734,202685869;88047458,210624781;76307763,216943581;69968325,216619478;65507251,206736351;56350266,190858393;47897793,176276713;40149665,164125267;32871044,154404191;26062098,146951300;20192167,141442623;13618059,137392142;6808945,134799855;0,133665762;8922147,127995035;18079133,123944553;25592423,121838287;33340551,120866246;43201881,123296481;54237231,130587322;65037744,142252746;76777271,158778642;96030423,159102745;119040138,133341660;144397724,108390698;171868512,84897931;201687340,62377338;232210345,41962878;263907369,23330715;295839232,7128789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高压 </w:t>
            </w:r>
            <w:r>
              <w:rPr>
                <w:rFonts w:hint="eastAsia" w:asciiTheme="minorEastAsia" w:hAnsiTheme="minorEastAsia"/>
              </w:rPr>
              <w:t>□   低压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现场测试环境</w:t>
            </w:r>
          </w:p>
        </w:tc>
        <w:tc>
          <w:tcPr>
            <w:tcW w:w="6788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天气：阴       温度： 18  </w:t>
            </w:r>
            <w:r>
              <w:rPr>
                <w:rFonts w:hint="eastAsia" w:asciiTheme="minorEastAsia" w:hAnsiTheme="minorEastAsia"/>
              </w:rPr>
              <w:t>℃</w:t>
            </w:r>
            <w:r>
              <w:rPr>
                <w:rFonts w:hint="eastAsia" w:ascii="宋体" w:hAnsi="宋体" w:eastAsia="宋体"/>
              </w:rPr>
              <w:t xml:space="preserve">       湿度： 46   %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委托单位</w:t>
            </w:r>
          </w:p>
        </w:tc>
        <w:tc>
          <w:tcPr>
            <w:tcW w:w="6788" w:type="dxa"/>
            <w:gridSpan w:val="7"/>
          </w:tcPr>
          <w:p>
            <w:pPr>
              <w:spacing w:line="480" w:lineRule="auto"/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试验依据</w:t>
            </w:r>
          </w:p>
        </w:tc>
        <w:tc>
          <w:tcPr>
            <w:tcW w:w="6788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>国家电网安监{2005}83号(电力安全工作规程)配电带电技术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测试仪器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直流高压发生器ZGF-2000□、兆欧表（ZC11D-5/2500V）□、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24130</wp:posOffset>
                      </wp:positionV>
                      <wp:extent cx="210185" cy="153035"/>
                      <wp:effectExtent l="0" t="0" r="18415" b="18415"/>
                      <wp:wrapNone/>
                      <wp:docPr id="10" name="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261610" y="3755390"/>
                                <a:ext cx="210185" cy="15303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10" o:spid="_x0000_s1026" o:spt="100" style="position:absolute;left:0pt;margin-left:196.3pt;margin-top:1.9pt;height:12.05pt;width:16.55pt;z-index:251665408;v-text-anchor:middle;mso-width-relative:page;mso-height-relative:page;" fillcolor="#4F81BD [3204]" filled="t" stroked="f" coordsize="1360,1358" o:gfxdata="UEsDBAoAAAAAAIdO4kAAAAAAAAAAAAAAAAAEAAAAZHJzL1BLAwQUAAAACACHTuJAoGGyOdcAAAAI&#10;AQAADwAAAGRycy9kb3ducmV2LnhtbE2PwU7DMBBE70j8g7VIXBC1G6AlIU4PRBwr1FL17MbbJCJe&#10;R7ablr9nOdHbjmY0+6ZcXdwgJgyx96RhPlMgkBpve2o17L4+Hl9BxGTImsETavjBCKvq9qY0hfVn&#10;2uC0Ta3gEoqF0dClNBZSxqZDZ+LMj0jsHX1wJrEMrbTBnLncDTJTaiGd6Yk/dGbE9w6b7+3JaVCb&#10;9edxv65dPQXn9rtc2od60vr+bq7eQCS8pP8w/OEzOlTMdPAnslEMGp7ybMFRPngB+8/ZyxLEQUO2&#10;zEFWpbweUP0CUEsDBBQAAAAIAIdO4kBFvbxxSgkAABMqAAAOAAAAZHJzL2Uyb0RvYy54bWytWttu&#10;I7kRfQ+Qf2jocYGMeWfTGM8CyWCCALkssM4HtHWxBUhqQa2xZ/4+p9hsmbRdVCPYF7dkHVaxeMgq&#10;VlV//vXHftc8r0/Dtj/cLeQnsWjWh2W/2h4e7xb/vf/2l3bRDOfusOp2/WF9t/i5Hha/fvnznz6/&#10;HG/Xqn/qd6v1qYGQw3D7crxbPJ3Px9ubm2H5tN53w6f+uD7gx01/2ndnfD093qxO3Quk73c3Sgh3&#10;89KfVsdTv1wPA/77dfxx8SXK32zWy/N/NpthfW52dwvM7Rz/nuLfB/p78+Vzd/t46o5P22WaRvd/&#10;zGLfbQ9QehH1tTt3zffT9p2o/XZ56od+c/607Pc3/WazXa6jDbBGijfW/P7UHdfRFizOcLws0/DH&#10;iV3++/m3U7NdgTssz6Hbg6MGH7EuL8fhFj//fvztlL4N+Ng8vPyrXwHVfT/30eQfm9OeTIcxzY+7&#10;hVVOOhL2826hvbU6pFVe/zg3SwCUFLK1i2YJgLRaaEvabrrbSdDy+3D++7qPQrvnfw7nkaQVPsUl&#10;XqV53kPJZr8DX7/cNDIIK4RoXhqp3cTrBSkzpLPOyuYJONsm/i84leGkF1oFw0jUGVIJa5xmRJoM&#10;KK3wMkhGJNbkYo522krFiHQZUGrZiqAYkT5DWt3aljMcx/SiW0rd+tAyIkOG9FDeemaWtAcuMoOH&#10;5Sw7OT1BC2EtJzMnqNVKaM9MU+YEwSLheKE5RV5a7x0nNKdIauU0Vv7jnSRzkpwyXnELKnOSpFUi&#10;SMMJzWmyyip+pjlN0rbCtI4RqnKejLVKB8Z8lfMknfJBcPtJ5UQZ6Y1khRZEOYWjFLiZ5kTBr7TC&#10;cjMtiLIW/Lec0JworZ1k11QVRBmtJHvoVU6Uaq233N5XBVFaKW+4za9zosASPC1jvi6IUlpadqY6&#10;J0oGeG7NCS2Iwp5ykltTnRMlrTUt56Dg/F+dhJRCucA5Up0TJZUgl/uxt9cFUcLB03NOSudEtVIZ&#10;VmbBk9AisEtqcp6McIpz+KagSUhpJXeeTE4Tt5dMwZDAJNnzaXKGLLYd551MTlBwwhjudJqCH+Gx&#10;6xl+TM5P1d+bnB74Rteytuf8wIMqnLiPPbPN6ZGhDYKL8TbnJwgXLOdDbU6PQgTRnGeyOUdBWclG&#10;EJtTpBX2MGe7LTjygXfLNudIt63gbc85ksJ5o1njc5IMxRp2ojlJEjchg/P2MUu4w706BusV2fTx&#10;aXc5SxCKywvnQV1OE+4j0nPH3eU0SVwsLRuVXM4TnKKxnLNzOU+t1NpwtweX8wSvaLXmDqjLiXLa&#10;C9bXuZwnOFDsKXamOVEGp85xDtTnPOHiCF/CHXufE6WladnbqM95woXMGDbU+YIoxFmWJ5/zhChv&#10;Ai80J8pqw8Ykn/MkGoeNgr9IetzbzMLnNNWROU11ZM5SFdnmLNWROUl1ZE5SHZlzVEfmHNWROUV1&#10;5GyO2tkctbM5amdzhDz51eNVLQqzOQqzOQqzOQqzOQqzOQqzOQqzOQqzOQqzOUIkmEsSost86Gya&#10;cD2fL3U2UVLMZgpXgfkTmM2VFLPJkmI+W0UJonqkpJzPlpzPVlGFeDcB1Lwep6pW9zQVupY/DqnS&#10;hU9NR4XUe8QZKn0d+4FKbFT4QvHsXqbCGXD0awb3BRzzJbhm4W0Bx7Yh+FSWey89FHDsB4J7Tjpi&#10;Tz53EE3wwMJlAU+VxHvwM1YJ302nVeWAZC2WnhugywHJXska3JpyQLIYhRtOgy0HJJslb3TJL5Vk&#10;aJFQcOE0vGE4Ga14o0uOVTJa8UaXLKtkNIogzJQQv3KeqQQSbWCNRhjLB1B5gwageMFpKJmm0kUc&#10;wBqNoFZoSEZfKs7v9hJiWzEgGY2CAjelkmkqJ8Qp8UaXTFOtgAagFMBpKJmmQkAcwBtdMk2ZfhzA&#10;Mo3wlxtNeXwcwBpNUbAYkaw2rNUUDPMRlIOTDmTYjNlIesoRyW7kz+yIkm3Kn6MO1nApSropO44j&#10;KpaXfKODMI6oWF4STnkt6UDWytpRMk5JaxxRsbyknDLSOKJieck55ZtxBG85HHHOICWTcQRvOVx2&#10;PoIyRRqBNJCzHJG1GJEsR47Hjig5pxwv6igsR5zFSU9B9YSe4Ntu4GnRoBv4QFoQZLszxeLpY/OC&#10;NhW1lJon+gDG6Zd9/7y+7yPmTCEZyTwuEFAdW09Q+ArYHUpg2gHYnqNR0+/T8zgKVJSNQCDdd+pA&#10;ajUQ0F0BojIRgUj76xIFpbWQqOAZqqqFGOeosRtqwECVTghEuaeKa5NiNEHqOLpXQZ6Dk6jp9VTB&#10;Ixz6jTUcis4R51GhqeKS921Rl6zhLOVI0IvaZh2X5gf3OB2KaRdMz3E3oDAcBWIz1IEmraCUqKHU&#10;pmiSm5coQdaBlMfAFqnaOhDN3hGIsnNVoqaqLklE/64OxO1kBOr6RtRw5CNwbOni/E3rNz3HdVSU&#10;FEbVl5A+AabnBBy9Fdqr9TmiCTZKRC+uagyahQl4TXW6E4DC+i5T1I8jY7CQddXT8gjULWqbQrbJ&#10;lYhLKJ+WZXom70S1PFItLtfsCTA9EzDF1IBbelVzMjpc4vskZ3omeWlLBFwvq/LSgQnwUFUcJfQw&#10;BF2AKi4tTHsJRdO0puc4vbQsra3v13RtuOZG0tWtxa2yZgO1EMmEK7sA+U2EXW7w09Sn52hCWo9L&#10;YjD9Oj0TD0knqgG1qaX7MBrFVVhaD48iaU0a1VBh6DUvnZyvv+ILYiGBxKF5U9Mqqe9LuCtOHz2n&#10;hKuvCbrGIw6X4KpepJ2juXW/q1IQ9vBENXloA0d5KObXcenifHXbJTraK25KI0iTHQE5Z21+aByM&#10;OBQMqrjJkQp8qAENVYpI8RXfY2xSjEhXk4eXd8YFvGTZ05mYnuPZsNSRihumbrBLJ9Jdubg5aodA&#10;nkWVtDY/nxJie2WhPdVlIc9c8bXkxQiHpk5VLxEbcVfCOVqtEaeueEdUI1Pcv3b/RL8+SkQfsTpD&#10;ajVGIOrhtRWUKl3Or8l7e9ufNsBy1w/rUQOlEfG1tks+QWlI9mrb0O+2q2/b3Y6yiOH0+PC33al5&#10;7vCiovnWyr9+TTMtYLtY6Dv0NGwyBEroVT16OW98ae+hX/3Ei3q7fxzwoiCuvtT8OccvaDhSl+GU&#10;//KQ/9Idlk89Xo9cnk9RPQnGm4fRjvSWJL3amH+P6l/f5fzy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oLAABbQ29udGVudF9UeXBlc10ueG1s&#10;UEsBAhQACgAAAAAAh07iQAAAAAAAAAAAAAAAAAYAAAAAAAAAAAAQAAAAnAoAAF9yZWxzL1BLAQIU&#10;ABQAAAAIAIdO4kCKFGY80QAAAJQBAAALAAAAAAAAAAEAIAAAAMAKAABfcmVscy8ucmVsc1BLAQIU&#10;AAoAAAAAAIdO4kAAAAAAAAAAAAAAAAAEAAAAAAAAAAAAEAAAAAAAAABkcnMvUEsBAhQAFAAAAAgA&#10;h07iQKBhsjnXAAAACAEAAA8AAAAAAAAAAQAgAAAAIgAAAGRycy9kb3ducmV2LnhtbFBLAQIUABQA&#10;AAAIAIdO4kBFvbxxSgkAABMqAAAOAAAAAAAAAAEAIAAAACYBAABkcnMvZTJvRG9jLnhtbFBLBQYA&#10;AAAABgAGAFkBAADiDAAAAAA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94413547,7398306;263240330,23153925;232933044,40964697;203708211,60693478;175998718,82477413;150021089,104809253;128589482,127415160;110621601,149473048;96550334,171394016;81180247,178107271;70356183,183450537;64511185,183176471;60398050,174819160;51955259,161392536;44162032,149062062;37018214,138786630;30307286,130566351;24029400,124264081;18617290,119605867;12555926,116180723;6277885,113988649;0,113029645;8226269,108234398;16669061,104809253;23596357,103028165;30740174,102206194;39832375,104261235;50007029,110426472;59965162,120290919;70789071,134265448;88540585,134539514;109755670,112755579;133135506,91656695;158463726,71790882;185956851,52747152;214099231,35484398;243324065,19728780;272765420,6028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工频交流耐压试验设备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YQSB-3/50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□、其它：□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restart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试品编号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电压等级（KV）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启动测试电压</w:t>
            </w:r>
          </w:p>
        </w:tc>
        <w:tc>
          <w:tcPr>
            <w:tcW w:w="322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工频交流耐压测试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外观检查</w:t>
            </w:r>
          </w:p>
        </w:tc>
        <w:tc>
          <w:tcPr>
            <w:tcW w:w="1830" w:type="dxa"/>
            <w:vMerge w:val="restart"/>
          </w:tcPr>
          <w:p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Merge w:val="continue"/>
          </w:tcPr>
          <w:p/>
        </w:tc>
        <w:tc>
          <w:tcPr>
            <w:tcW w:w="1185" w:type="dxa"/>
            <w:vMerge w:val="continue"/>
          </w:tcPr>
          <w:p/>
        </w:tc>
        <w:tc>
          <w:tcPr>
            <w:tcW w:w="880" w:type="dxa"/>
            <w:vMerge w:val="continue"/>
          </w:tcPr>
          <w:p/>
        </w:tc>
        <w:tc>
          <w:tcPr>
            <w:tcW w:w="960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测试极长度</w:t>
            </w:r>
          </w:p>
        </w:tc>
        <w:tc>
          <w:tcPr>
            <w:tcW w:w="1168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测试电压</w:t>
            </w:r>
          </w:p>
        </w:tc>
        <w:tc>
          <w:tcPr>
            <w:tcW w:w="1100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测试时间</w:t>
            </w:r>
          </w:p>
        </w:tc>
        <w:tc>
          <w:tcPr>
            <w:tcW w:w="850" w:type="dxa"/>
            <w:vMerge w:val="continue"/>
          </w:tcPr>
          <w:p/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华龙网业03</w:t>
            </w:r>
          </w:p>
        </w:tc>
        <w:tc>
          <w:tcPr>
            <w:tcW w:w="118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12KV</w:t>
            </w: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3KV</w:t>
            </w: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0.41m</w:t>
            </w: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8KV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3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3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3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测试时间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05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下次测试时间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11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试验情况说明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外观良好，试验合格。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试验人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审核通过人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曹中存</w:t>
            </w:r>
          </w:p>
        </w:tc>
      </w:tr>
    </w:tbl>
    <w:p/>
    <w:p/>
    <w:p/>
    <w:p>
      <w:pPr>
        <w:spacing w:after="240"/>
        <w:ind w:firstLine="1928" w:firstLineChars="400"/>
        <w:rPr>
          <w:b/>
          <w:sz w:val="48"/>
        </w:rPr>
      </w:pPr>
      <w:bookmarkStart w:id="0" w:name="_GoBack"/>
      <w:bookmarkEnd w:id="0"/>
      <w:r>
        <w:rPr>
          <w:rFonts w:hint="eastAsia"/>
          <w:b/>
          <w:sz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-381000</wp:posOffset>
            </wp:positionV>
            <wp:extent cx="733425" cy="706120"/>
            <wp:effectExtent l="0" t="0" r="9525" b="17780"/>
            <wp:wrapNone/>
            <wp:docPr id="12" name="图片 12" descr="博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博联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8"/>
        </w:rPr>
        <w:t>安全工器具试验报告</w:t>
      </w:r>
    </w:p>
    <w:p>
      <w:pPr>
        <w:rPr>
          <w:sz w:val="32"/>
        </w:rPr>
      </w:pPr>
      <w:r>
        <w:rPr>
          <w:rFonts w:hint="eastAsia"/>
          <w:sz w:val="32"/>
        </w:rPr>
        <w:t>页号：04</w:t>
      </w:r>
    </w:p>
    <w:tbl>
      <w:tblPr>
        <w:tblStyle w:val="7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15"/>
        <w:gridCol w:w="865"/>
        <w:gridCol w:w="960"/>
        <w:gridCol w:w="1168"/>
        <w:gridCol w:w="971"/>
        <w:gridCol w:w="129"/>
        <w:gridCol w:w="85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试品名称</w:t>
            </w:r>
          </w:p>
        </w:tc>
        <w:tc>
          <w:tcPr>
            <w:tcW w:w="1825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     绝缘靴</w:t>
            </w:r>
          </w:p>
        </w:tc>
        <w:tc>
          <w:tcPr>
            <w:tcW w:w="2139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8"/>
              </w:rPr>
              <w:t>电压等级</w:t>
            </w:r>
          </w:p>
        </w:tc>
        <w:tc>
          <w:tcPr>
            <w:tcW w:w="2809" w:type="dxa"/>
            <w:gridSpan w:val="3"/>
          </w:tcPr>
          <w:p>
            <w:pPr>
              <w:spacing w:line="480" w:lineRule="auto"/>
              <w:ind w:firstLine="105" w:firstLineChars="5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115570</wp:posOffset>
                      </wp:positionV>
                      <wp:extent cx="142875" cy="161925"/>
                      <wp:effectExtent l="0" t="0" r="9525" b="9525"/>
                      <wp:wrapNone/>
                      <wp:docPr id="2050" name="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718810" y="2057400"/>
                                <a:ext cx="142875" cy="16192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2050" o:spid="_x0000_s1026" o:spt="100" style="position:absolute;left:0pt;margin-left:31.55pt;margin-top:9.1pt;height:12.75pt;width:11.25pt;z-index:251658240;v-text-anchor:middle;mso-width-relative:page;mso-height-relative:page;" fillcolor="#4F81BD [3204]" filled="t" stroked="f" coordsize="1360,1358" o:gfxdata="UEsDBAoAAAAAAIdO4kAAAAAAAAAAAAAAAAAEAAAAZHJzL1BLAwQUAAAACACHTuJAa7tg8NUAAAAH&#10;AQAADwAAAGRycy9kb3ducmV2LnhtbE2OzU7DMBCE70i8g7VIXBC100JI0zg9EHGsUEvVsxtvk4h4&#10;HcVuWt6e5USP86OZr1hfXS8mHEPnSUMyUyCQam87ajTsvz6eMxAhGrKm94QafjDAury/K0xu/YW2&#10;OO1iI3iEQm40tDEOuZShbtGZMPMDEmcnPzoTWY6NtKO58Ljr5VypVDrTET+0ZsD3Fuvv3dlpUNvN&#10;5+mwqVw1jc4d9ktpn6pJ68eHRK1ARLzG/zL84TM6lMx09GeyQfQa0kXCTfazOQjOs9cUxFHDy+IN&#10;ZFnIW/7yF1BLAwQUAAAACACHTuJAs8s3kUcJAAAXKgAADgAAAGRycy9lMm9Eb2MueG1srVrbbiO5&#10;EX0PkH9o6HGBjHm/GONZIBlMECCXBdb5gLYutgFJLUgae+bvc4rN1pBjF9UI9sUtWYfFqjpkFavY&#10;H3/9ttt2L+vj6XnY3y3kB7Ho1vvlsHreP94t/nv/5S9h0Z3O/X7Vb4f9+m7xfX1a/Prpz3/6+Hq4&#10;Xavhadiu1scOQvan29fD3eLpfD7c3tyclk/rXX/6MBzWe/y4GY67/oyvx8eb1bF/hfTd9kYJ4W5e&#10;h+PqcByW69MJ//08/rj4lORvNuvl+T+bzWl97rZ3C+h2Tn+P6e8D/b359LG/fTz2h6fnZVaj/z+0&#10;2PXPe0x6EfW5P/fd1+PzG1G75+VxOA2b84flsLsZNpvn5TrZAGuk+Mma35/6wzrZAuecDhc3nf44&#10;sct/v/x27J5XdwslLBy073dgqUtf4JvXw+kWkN8Pvx3ztxM+dg+v/xpWwPVfz0My+9vmuCPzYVD3&#10;7W5hvQxBQtz3JNcbkT29/nbulgBIo4K3i24JgHQyKktM3PS3k6Dl19P57+shCe1f/nk6j0St8Cm5&#10;eZU1vcckm90WnP1y08kIG4ToXjup3cTtBSkLpLPOyu4JOBvyGrjgVIGTXmgVDSNRF0h4zDjNiDQF&#10;UFrhZZSMSPjkYo522krFiHQFUGoZRFSMSF8grQ42cIZjq17mllIHHwMjMhZIj8mDZ7SkNXCRGT0s&#10;Z9kp6YlaCGs5mSVBQSuhPaOmLAmCRcLxQkuKvLTeO05oSZHUyml4/v2VJEuSnDJecQ6VJUnSKhGl&#10;4YSWNFllFa9pSZO0QZjgGKGq5MlYq3RkzFclT9IpHwW3nlRJlJHeSFZoRZRT2EqR07QkSkcRhOU0&#10;rYiyFvwHTmhJlNZOsj5VFVFGK8luelUSpYL1llv7qiJKK+UNt/h1SRRYsopbp7oiSmlpWU11SZSM&#10;TgrN+FRXRGFNOcn5VJdESWtN4AKUroiSQrnIBVJdEiWVoJD7frTXFVHCIdJzQUqXRAWpDCuz4klo&#10;EVmXmpInI5ziAr6paBJSWsntJ1PSxK0lUzEkoCS7P03JkMWy46KTKQmKThjD7U5T8SM8Vj3Djyn5&#10;acZ7U9KD2OgCa3vJDyKowo57PzLTUeeSl2QMUXA53pb8ROGi5WKoLelRyCCai0y25AhnH5x/OD1L&#10;irTCGuZstxVHPvJh2ZYc6RAEb3vJkRTOG80aX5JkKNewipYkSZyEDPbb+yzhDPeDJesV2fT+bncl&#10;SxCKwwsXQV1JE84j0nPb3ZU0SRwsLZuVXMkTgqKxXLBzJU9Bam047l3JE6Ki1ZrboK4kymkv2Fjn&#10;Sp4QQLGmWE1Logx2neMCqC95wsERsYTb9r4kSkuDMoEh35c84UBmDJvqfEUU8izLky95QpY3kRda&#10;EmW1YXOSL3kSncNCwV9rkaty0TLVKr6kqY0saWojS5aayFCy1EaWJLWRJUltZMlRG1ly1EaWFLWR&#10;szkKszkKszkKszmKszmKszmKszmKszmKszmKszmKszmKszmKszmKszlCJijSUnPZIbvMh86mCcfz&#10;+VJnEyXFbKZwFJivwGyupJhNlhTz2apaEG225Hy25Hy2qi7EGwXQ83qculr909ToWn7b504XPnU9&#10;NVPvkWeo9XUYTtRio8YXmmf3MjfOgKNfC7iv4NCX4JqFhwqOZUPwqS33Vnqs4FgPBPecdOSeUncQ&#10;TfDIwmUFz53Ee/AzdgnfqBNUPSBbC9dzA3Q9INsrWYODqQdki9G44Waw9YBss+SNrvmllgw5CQ0X&#10;boafGM5GK97ommOVjb40X9+6tWZZZaPRBGFUQv4qeaYWSLKBNRpprBxA7Q0agOYFN0PNNLUu0gDW&#10;aCS1aoZsNJoO3Aw109RySDPwRtdMUzshDeCNrpmmXgENQCuAU6lmmhoBaQBvdM00VfppAG90zTTV&#10;8WkAazRlwdKvVKWnEazVlAzLEVSD0whU2IzZKHrqEdlu1M/siJptmw1HdcyOqOmm6jhp1bC85hs3&#10;COOIhuU14VTX0hyoWlmtasapaE0jGpbXlFNFmkY0LK85p3ozjeAtRyAuGaRiMo3gLUfILkdQpUgj&#10;UAZyliOzViOy5ajx2BE151TjpTkqy5FnEd5yUj3iXvDnG8HjosON4APNgiTbnykXTx+7V1xT0ZVS&#10;90QfwDj9shte1vdDwpwpJaOYxwECU6erJ0z4A7Dd18C8ArA8R6Om36fnYRSIS7IkkM47bSBdNWBm&#10;6a4A0ZlIQJT9bYmCylpIVDgYN6cWYtRRYzW0gJE6nRCIdk8TF/LEuARp4+hcBXkOQaI1r6cOHuHC&#10;tB4mJ0/P0dloOiecR4emJc/l6BsQ8Vo4SzUS5kVvs43L+iE8TptiUmx6jgqiMZwEYjG0gSZ7UEr0&#10;UFoqmhzmJVqQbSDVMbBFqtAGarrUJSDazk2JOucLXKBdAeJ0MkrU7YWoxejv6UoX+2/y3/Qc/aio&#10;KEw64o6g5R70GzMQca8J9ChHknvg+SaQWooJeG3qfCYAhe1Vpug+jiTCke2pJ/cI9C1aOsqQQ4kw&#10;bYdL6uXR1OJyzJ4cPT1zGMs5NeKU3pw5Gx0v+X2SMz2zvLwkIo6XTXl5w0REqCaOCnoYgluAJi47&#10;JlxS0aTW9BzVy24Jtu2+fGy4Fkby0S3gVNmyga4QyYQrqwD1TYJdTvCT6tNzNCH741IYTL9Oz8xD&#10;nhPdgJZq+TyMi+ImLPvDo0nakkY9VBh6LUrn4OshtSUtNRJIHC5vmji69yXclaCPO6eMa/sEt8Yj&#10;Dofg5rwoO0dz23FX5STsEYla8nANnOShmd/G5YPz1WWX6QhXwpRGkiY7ImrOln64OBhxaBg0cVMg&#10;FfjQAhrqFNHEV2KPsXliZLqWPLy8MzrwUmVPe2J6jnvD0o1UWjBtg13eke7Kwc3RdQjkWXRJW/r5&#10;XBDbK4721JeFPHMl1lIUIxwudZrzErEJdyWd46o14dSV6IhuZM77186fuK9PEnGP2NSQrhoTEP3w&#10;lgelyofza/J+Pu1PC2C5HU7rcQYqI9JrbZd6gsqQ4tW207B9Xn153m6pijgdHx/+tj12Lz1eVjRf&#10;gvzr56xpBdumRt9+oGGTIZiEXtWjl/PGl/YehtV3vKi3/cceLwvi6EuXP+f0BReOdK45lr88lL/0&#10;++XTgFckl+djmp4E4+3DZEd+U5Jebyy/p+l/vM/56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Br&#10;u2Dw1QAAAAcBAAAPAAAAAAAAAAEAIAAAACIAAABkcnMvZG93bnJldi54bWxQSwECFAAUAAAACACH&#10;TuJAs8s3kUcJAAAXKgAADgAAAAAAAAABACAAAAAkAQAAZHJzL2Uyb0RvYy54bWxQSwUGAAAAAAYA&#10;BgBZAQAA3Qw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00130055,7828084;178939801,24498966;158338172,43344389;138472348,64219240;119636591,87268632;101978081,110897758;87409769,134816871;75195952,158156130;65630891,181350515;55182947,188453752;47825200,194107414;43852014,193817428;41056076,184974630;35317019,170768036;30019508,157721269;25163439,146848923;20601629,138151119;16334184,131482742;12655258,126553926;8534995,122929811;4267445,120610396;0,119595682;5591875,114521873;11330932,110897758;16039819,109013204;20895888,108143483;27076388,110317904;33992693,116841288;40761817,127278773;48119459,142065101;60186198,142355087;74607328,119305696;90499966,96981151;107717034,75961306;126405714,55811302;145535731,37545733;165401554,20874851;185414560,6378390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高压 </w:t>
            </w:r>
            <w:r>
              <w:rPr>
                <w:rFonts w:hint="eastAsia" w:asciiTheme="minorEastAsia" w:hAnsiTheme="minorEastAsia"/>
              </w:rPr>
              <w:t>□  低压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现场测试环境</w:t>
            </w:r>
          </w:p>
        </w:tc>
        <w:tc>
          <w:tcPr>
            <w:tcW w:w="6773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 xml:space="preserve">     天气：阴       温度： 18 </w:t>
            </w:r>
            <w:r>
              <w:rPr>
                <w:rFonts w:hint="eastAsia" w:asciiTheme="minorEastAsia" w:hAnsiTheme="minorEastAsia"/>
              </w:rPr>
              <w:t>℃</w:t>
            </w:r>
            <w:r>
              <w:rPr>
                <w:rFonts w:hint="eastAsia" w:ascii="宋体" w:hAnsi="宋体" w:eastAsia="宋体"/>
              </w:rPr>
              <w:t xml:space="preserve">       湿度： 46   %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委托单位</w:t>
            </w:r>
          </w:p>
        </w:tc>
        <w:tc>
          <w:tcPr>
            <w:tcW w:w="6773" w:type="dxa"/>
            <w:gridSpan w:val="7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试验依据</w:t>
            </w:r>
          </w:p>
        </w:tc>
        <w:tc>
          <w:tcPr>
            <w:tcW w:w="6773" w:type="dxa"/>
            <w:gridSpan w:val="7"/>
          </w:tcPr>
          <w:p>
            <w:pPr>
              <w:spacing w:line="480" w:lineRule="auto"/>
            </w:pPr>
            <w:r>
              <w:rPr>
                <w:rFonts w:hint="eastAsia"/>
              </w:rPr>
              <w:t>国家电网安监{2005}83号(电力安全工作规程)配电带电技术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测试仪器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直流高压发生器ZGF-2000□、兆欧表（ZC11D-5/2500V）□、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12700</wp:posOffset>
                      </wp:positionV>
                      <wp:extent cx="163195" cy="201295"/>
                      <wp:effectExtent l="0" t="0" r="8255" b="8255"/>
                      <wp:wrapNone/>
                      <wp:docPr id="4" name="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5271135" y="3782060"/>
                                <a:ext cx="163195" cy="201295"/>
                              </a:xfrm>
                              <a:custGeom>
                                <a:avLst/>
                                <a:gdLst>
                                  <a:gd name="T0" fmla="*/ 1905000 w 1360"/>
                                  <a:gd name="T1" fmla="*/ 65651 h 1358"/>
                                  <a:gd name="T2" fmla="*/ 1703294 w 1360"/>
                                  <a:gd name="T3" fmla="*/ 205463 h 1358"/>
                                  <a:gd name="T4" fmla="*/ 1507191 w 1360"/>
                                  <a:gd name="T5" fmla="*/ 363512 h 1358"/>
                                  <a:gd name="T6" fmla="*/ 1318092 w 1360"/>
                                  <a:gd name="T7" fmla="*/ 538581 h 1358"/>
                                  <a:gd name="T8" fmla="*/ 1138798 w 1360"/>
                                  <a:gd name="T9" fmla="*/ 731887 h 1358"/>
                                  <a:gd name="T10" fmla="*/ 970710 w 1360"/>
                                  <a:gd name="T11" fmla="*/ 930055 h 1358"/>
                                  <a:gd name="T12" fmla="*/ 832037 w 1360"/>
                                  <a:gd name="T13" fmla="*/ 1130655 h 1358"/>
                                  <a:gd name="T14" fmla="*/ 715776 w 1360"/>
                                  <a:gd name="T15" fmla="*/ 1326392 h 1358"/>
                                  <a:gd name="T16" fmla="*/ 624728 w 1360"/>
                                  <a:gd name="T17" fmla="*/ 1520914 h 1358"/>
                                  <a:gd name="T18" fmla="*/ 525276 w 1360"/>
                                  <a:gd name="T19" fmla="*/ 1580486 h 1358"/>
                                  <a:gd name="T20" fmla="*/ 455239 w 1360"/>
                                  <a:gd name="T21" fmla="*/ 1627901 h 1358"/>
                                  <a:gd name="T22" fmla="*/ 417419 w 1360"/>
                                  <a:gd name="T23" fmla="*/ 1625469 h 1358"/>
                                  <a:gd name="T24" fmla="*/ 390805 w 1360"/>
                                  <a:gd name="T25" fmla="*/ 1551308 h 1358"/>
                                  <a:gd name="T26" fmla="*/ 336176 w 1360"/>
                                  <a:gd name="T27" fmla="*/ 1432163 h 1358"/>
                                  <a:gd name="T28" fmla="*/ 285750 w 1360"/>
                                  <a:gd name="T29" fmla="*/ 1322745 h 1358"/>
                                  <a:gd name="T30" fmla="*/ 239526 w 1360"/>
                                  <a:gd name="T31" fmla="*/ 1231563 h 1358"/>
                                  <a:gd name="T32" fmla="*/ 196103 w 1360"/>
                                  <a:gd name="T33" fmla="*/ 1158618 h 1358"/>
                                  <a:gd name="T34" fmla="*/ 155482 w 1360"/>
                                  <a:gd name="T35" fmla="*/ 1102693 h 1358"/>
                                  <a:gd name="T36" fmla="*/ 120463 w 1360"/>
                                  <a:gd name="T37" fmla="*/ 1061357 h 1358"/>
                                  <a:gd name="T38" fmla="*/ 81243 w 1360"/>
                                  <a:gd name="T39" fmla="*/ 1030963 h 1358"/>
                                  <a:gd name="T40" fmla="*/ 40621 w 1360"/>
                                  <a:gd name="T41" fmla="*/ 1011511 h 1358"/>
                                  <a:gd name="T42" fmla="*/ 0 w 1360"/>
                                  <a:gd name="T43" fmla="*/ 1003001 h 1358"/>
                                  <a:gd name="T44" fmla="*/ 53228 w 1360"/>
                                  <a:gd name="T45" fmla="*/ 960449 h 1358"/>
                                  <a:gd name="T46" fmla="*/ 107857 w 1360"/>
                                  <a:gd name="T47" fmla="*/ 930055 h 1358"/>
                                  <a:gd name="T48" fmla="*/ 152680 w 1360"/>
                                  <a:gd name="T49" fmla="*/ 914250 h 1358"/>
                                  <a:gd name="T50" fmla="*/ 198904 w 1360"/>
                                  <a:gd name="T51" fmla="*/ 906956 h 1358"/>
                                  <a:gd name="T52" fmla="*/ 257735 w 1360"/>
                                  <a:gd name="T53" fmla="*/ 925192 h 1358"/>
                                  <a:gd name="T54" fmla="*/ 323570 w 1360"/>
                                  <a:gd name="T55" fmla="*/ 979901 h 1358"/>
                                  <a:gd name="T56" fmla="*/ 388004 w 1360"/>
                                  <a:gd name="T57" fmla="*/ 1067436 h 1358"/>
                                  <a:gd name="T58" fmla="*/ 458040 w 1360"/>
                                  <a:gd name="T59" fmla="*/ 1191443 h 1358"/>
                                  <a:gd name="T60" fmla="*/ 572901 w 1360"/>
                                  <a:gd name="T61" fmla="*/ 1193875 h 1358"/>
                                  <a:gd name="T62" fmla="*/ 710173 w 1360"/>
                                  <a:gd name="T63" fmla="*/ 1000569 h 1358"/>
                                  <a:gd name="T64" fmla="*/ 861452 w 1360"/>
                                  <a:gd name="T65" fmla="*/ 813342 h 1358"/>
                                  <a:gd name="T66" fmla="*/ 1025338 w 1360"/>
                                  <a:gd name="T67" fmla="*/ 637057 h 1358"/>
                                  <a:gd name="T68" fmla="*/ 1203232 w 1360"/>
                                  <a:gd name="T69" fmla="*/ 468067 h 1358"/>
                                  <a:gd name="T70" fmla="*/ 1385327 w 1360"/>
                                  <a:gd name="T71" fmla="*/ 314881 h 1358"/>
                                  <a:gd name="T72" fmla="*/ 1574426 w 1360"/>
                                  <a:gd name="T73" fmla="*/ 175069 h 1358"/>
                                  <a:gd name="T74" fmla="*/ 1764926 w 1360"/>
                                  <a:gd name="T75" fmla="*/ 53493 h 1358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60" h="1358">
                                    <a:moveTo>
                                      <a:pt x="1331" y="0"/>
                                    </a:moveTo>
                                    <a:lnTo>
                                      <a:pt x="1360" y="54"/>
                                    </a:lnTo>
                                    <a:lnTo>
                                      <a:pt x="1287" y="109"/>
                                    </a:lnTo>
                                    <a:lnTo>
                                      <a:pt x="1216" y="169"/>
                                    </a:lnTo>
                                    <a:lnTo>
                                      <a:pt x="1145" y="232"/>
                                    </a:lnTo>
                                    <a:lnTo>
                                      <a:pt x="1076" y="299"/>
                                    </a:lnTo>
                                    <a:lnTo>
                                      <a:pt x="1007" y="368"/>
                                    </a:lnTo>
                                    <a:lnTo>
                                      <a:pt x="941" y="443"/>
                                    </a:lnTo>
                                    <a:lnTo>
                                      <a:pt x="876" y="520"/>
                                    </a:lnTo>
                                    <a:lnTo>
                                      <a:pt x="813" y="602"/>
                                    </a:lnTo>
                                    <a:lnTo>
                                      <a:pt x="751" y="685"/>
                                    </a:lnTo>
                                    <a:lnTo>
                                      <a:pt x="693" y="765"/>
                                    </a:lnTo>
                                    <a:lnTo>
                                      <a:pt x="642" y="848"/>
                                    </a:lnTo>
                                    <a:lnTo>
                                      <a:pt x="594" y="930"/>
                                    </a:lnTo>
                                    <a:lnTo>
                                      <a:pt x="551" y="1011"/>
                                    </a:lnTo>
                                    <a:lnTo>
                                      <a:pt x="511" y="1091"/>
                                    </a:lnTo>
                                    <a:lnTo>
                                      <a:pt x="476" y="1172"/>
                                    </a:lnTo>
                                    <a:lnTo>
                                      <a:pt x="446" y="1251"/>
                                    </a:lnTo>
                                    <a:lnTo>
                                      <a:pt x="401" y="1281"/>
                                    </a:lnTo>
                                    <a:lnTo>
                                      <a:pt x="375" y="1300"/>
                                    </a:lnTo>
                                    <a:lnTo>
                                      <a:pt x="348" y="1320"/>
                                    </a:lnTo>
                                    <a:lnTo>
                                      <a:pt x="325" y="1339"/>
                                    </a:lnTo>
                                    <a:lnTo>
                                      <a:pt x="304" y="1358"/>
                                    </a:lnTo>
                                    <a:lnTo>
                                      <a:pt x="298" y="1337"/>
                                    </a:lnTo>
                                    <a:lnTo>
                                      <a:pt x="290" y="1310"/>
                                    </a:lnTo>
                                    <a:lnTo>
                                      <a:pt x="279" y="1276"/>
                                    </a:lnTo>
                                    <a:lnTo>
                                      <a:pt x="263" y="1237"/>
                                    </a:lnTo>
                                    <a:lnTo>
                                      <a:pt x="240" y="1178"/>
                                    </a:lnTo>
                                    <a:lnTo>
                                      <a:pt x="221" y="1132"/>
                                    </a:lnTo>
                                    <a:lnTo>
                                      <a:pt x="204" y="1088"/>
                                    </a:lnTo>
                                    <a:lnTo>
                                      <a:pt x="186" y="1049"/>
                                    </a:lnTo>
                                    <a:lnTo>
                                      <a:pt x="171" y="1013"/>
                                    </a:lnTo>
                                    <a:lnTo>
                                      <a:pt x="156" y="982"/>
                                    </a:lnTo>
                                    <a:lnTo>
                                      <a:pt x="140" y="953"/>
                                    </a:lnTo>
                                    <a:lnTo>
                                      <a:pt x="125" y="928"/>
                                    </a:lnTo>
                                    <a:lnTo>
                                      <a:pt x="111" y="907"/>
                                    </a:lnTo>
                                    <a:lnTo>
                                      <a:pt x="100" y="890"/>
                                    </a:lnTo>
                                    <a:lnTo>
                                      <a:pt x="86" y="873"/>
                                    </a:lnTo>
                                    <a:lnTo>
                                      <a:pt x="71" y="859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44" y="838"/>
                                    </a:lnTo>
                                    <a:lnTo>
                                      <a:pt x="29" y="832"/>
                                    </a:lnTo>
                                    <a:lnTo>
                                      <a:pt x="15" y="827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19" y="806"/>
                                    </a:lnTo>
                                    <a:lnTo>
                                      <a:pt x="38" y="790"/>
                                    </a:lnTo>
                                    <a:lnTo>
                                      <a:pt x="58" y="777"/>
                                    </a:lnTo>
                                    <a:lnTo>
                                      <a:pt x="77" y="765"/>
                                    </a:lnTo>
                                    <a:lnTo>
                                      <a:pt x="94" y="758"/>
                                    </a:lnTo>
                                    <a:lnTo>
                                      <a:pt x="109" y="752"/>
                                    </a:lnTo>
                                    <a:lnTo>
                                      <a:pt x="127" y="748"/>
                                    </a:lnTo>
                                    <a:lnTo>
                                      <a:pt x="142" y="746"/>
                                    </a:lnTo>
                                    <a:lnTo>
                                      <a:pt x="163" y="750"/>
                                    </a:lnTo>
                                    <a:lnTo>
                                      <a:pt x="184" y="761"/>
                                    </a:lnTo>
                                    <a:lnTo>
                                      <a:pt x="207" y="779"/>
                                    </a:lnTo>
                                    <a:lnTo>
                                      <a:pt x="231" y="806"/>
                                    </a:lnTo>
                                    <a:lnTo>
                                      <a:pt x="254" y="838"/>
                                    </a:lnTo>
                                    <a:lnTo>
                                      <a:pt x="277" y="878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327" y="980"/>
                                    </a:lnTo>
                                    <a:lnTo>
                                      <a:pt x="363" y="1063"/>
                                    </a:lnTo>
                                    <a:lnTo>
                                      <a:pt x="409" y="982"/>
                                    </a:lnTo>
                                    <a:lnTo>
                                      <a:pt x="457" y="901"/>
                                    </a:lnTo>
                                    <a:lnTo>
                                      <a:pt x="507" y="823"/>
                                    </a:lnTo>
                                    <a:lnTo>
                                      <a:pt x="561" y="744"/>
                                    </a:lnTo>
                                    <a:lnTo>
                                      <a:pt x="615" y="669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732" y="524"/>
                                    </a:lnTo>
                                    <a:lnTo>
                                      <a:pt x="795" y="453"/>
                                    </a:lnTo>
                                    <a:lnTo>
                                      <a:pt x="859" y="385"/>
                                    </a:lnTo>
                                    <a:lnTo>
                                      <a:pt x="924" y="320"/>
                                    </a:lnTo>
                                    <a:lnTo>
                                      <a:pt x="989" y="259"/>
                                    </a:lnTo>
                                    <a:lnTo>
                                      <a:pt x="1055" y="199"/>
                                    </a:lnTo>
                                    <a:lnTo>
                                      <a:pt x="1124" y="144"/>
                                    </a:lnTo>
                                    <a:lnTo>
                                      <a:pt x="1191" y="92"/>
                                    </a:lnTo>
                                    <a:lnTo>
                                      <a:pt x="1260" y="44"/>
                                    </a:lnTo>
                                    <a:lnTo>
                                      <a:pt x="1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lIns="68580" tIns="34290" rIns="68580" bIns="342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 4" o:spid="_x0000_s1026" o:spt="100" style="position:absolute;left:0pt;margin-left:197.8pt;margin-top:1pt;height:15.85pt;width:12.85pt;z-index:251659264;v-text-anchor:middle;mso-width-relative:page;mso-height-relative:page;" fillcolor="#4F81BD [3204]" filled="t" stroked="f" coordsize="1360,1358" o:gfxdata="UEsDBAoAAAAAAIdO4kAAAAAAAAAAAAAAAAAEAAAAZHJzL1BLAwQUAAAACACHTuJA34/mPdYAAAAI&#10;AQAADwAAAGRycy9kb3ducmV2LnhtbE2PwU7DMBBE70j8g7VIXBC1k0Bp0zg9EHGsUEvVsxtvk4h4&#10;HcVuWv6e5USPqzeafVOsr64XE46h86QhmSkQSLW3HTUa9l8fzwsQIRqypveEGn4wwLq8vytMbv2F&#10;tjjtYiO4hEJuNLQxDrmUoW7RmTDzAxKzkx+diXyOjbSjuXC562Wq1Fw60xF/aM2A7y3W37uz06C2&#10;m8/TYVO5ahqdO+yX0j5Vk9aPD4lagYh4jf9h+NNndSjZ6ejPZIPoNWTL1zlHNaQ8iflLmmQgjgyy&#10;N5BlIW8HlL9QSwMEFAAAAAgAh07iQN9ipBxLCQAAESoAAA4AAABkcnMvZTJvRG9jLnhtbK1a227c&#10;OBJ9X2D/QejHATbmnaIRZ4DdIIsF9jLAeD9A7ottoLvVkDq28/d7iqI6ZOJiC4t5idrRYbGqDlnF&#10;Kurjr2+HffOyHcbn/ni3kh/Eqtke1/3m+fh4t/rv/Ze/tKtmPHfHTbfvj9u71bftuPr105//9PH1&#10;dLtV/VO/32yHBkKO4+3r6W71dD6fbm9uxvXT9tCNH/rT9oiXu344dGf8OTzebIbuFdIP+xslhLt5&#10;7YfNaejX23HE/36eXq4+Rfm73XZ9/s9uN27Pzf5uBd3O8d8h/vtA/958+tjdPg7d6el5ndTo/g8t&#10;Dt3zEZNeRH3uzl3zdXj+SdTheT30Y787f1j3h5t+t3teb6MNsEaKH6z5/ak7baMtcM54urhp/OPE&#10;rv/98tvQPG/uVmbVHLsDKGoMeeX1NN7i5e+n34b014ifzcPrv/oNQN3Xcx8NftsNBzIcpjRvdyur&#10;vJTarppvdyvtWyVc8vH27dysAZBOy4D3awBgssJvyL/pbmdB66/j+e/bPgrtXv45nieKNvgVHbxJ&#10;at6Dzt1hD7Z+uWlkEFYI0bw2Us8zPl6QMkM666xsnoCzbWL/glMZTnqhVTCMRJ0hlbDGaUYkvPpd&#10;SSu8DJIRCZ9ckNppKxUj0mVAqWUrgmJE+gxpdWtbznBs0svcoK/1oWVEhgzpMXnrGS1lTk/wsJxl&#10;J6cnaCGs5WTmBLVaCe0ZNWVOECwSjheaU+Sl9d5xQnOKpFZOw/PvrySZk+SU8YpzqMxJklaJIA0n&#10;NKfJKmw1VtOcJmlbYVrHCFU5T8ZapQNjvsp5kk75ILj1pHKijPRGskILopzCVgqcpjlROohWWE7T&#10;gihrwX/LCc2J0tpJ1qeqIMpohUjGCc2JUq31llv7qiBKK+UNt/h1ThRYsopjXxdEKS0tq6nOiZLB&#10;SaEZn+qCKKwpJzmf6pwoaa1puQBFiSILPEK5wPlU50RJJSjkvh/tdUGUcIj0XJDSOVGtVIaVWfAk&#10;tAisS03OkxFOcQHfFDQJKa3k9pPJaeLWkikYElCS3Z8mZ8hi2XHRyeQEBSeM4XanKfgRHque4cfk&#10;/FTjvcnpQWx0LWt7zg8iqMKOez8y25weGdoguBxvc36CcMFyMdTm9ChkEM1FJptzFJSVbAaxOUVa&#10;YQ1zttuCIx/4sGxzjnTbCt72nCMpnDeaNT4nyVCuYRXNSZI4CRnst/dZwhnue2CwXpFN7+92l7ME&#10;oTi8cBHU5TThPCI9t91dTpPEwdKyWcnlPCEoGssFO5fz1EqtDXd6cDlPUiirNbdBXU6U016wsc7l&#10;PCGAYk2xmuZEGew6xwVQn/OEgyNiCbftfU6UlqZlT6M+5wkHMmPYVOcLopBnWZ58zhOyvAm80Jwo&#10;qw2bk3zOk2gcFgr+tRa5KhUtc63ic5rqyJymOjJnqYpsc5bqyJykOjInqY7MOaojc47qyJyiOnIx&#10;R+1ijtrFHLWLOQqLOQqLOQqLOQqLOQqLOaIq/3K4q3IUFnMUFnMUFnMUFnOETLDUJGSX5dDFNOF4&#10;vlzqYqKkWMwUjgLLFVjMlRSLyZJiOVtFC6K6AKVczpZczlbRhfhJAfS8HueuVvc0N7rWb8fU6cKv&#10;pqM26j3yDLW+Tv1ILTZqfKF5di9T4ww4epvBfQGHvgTXLLwt4Fg2BJ/bcj9LDwUc64HgnpOO3JPr&#10;DqIJHli4LOBEIeHBz9Ql/EmdVpUDkrVwPTdAlwOSvZI1uDXlgGQxGjfcDLYckGyWvNElv9SSIaPR&#10;cOFm+IHhZLTijS45VsloxRtdsqyS0WiCMCohf+U8q2Q0GhzcgJJpam+Q0WhecANKpql1EQewRiOp&#10;5SpRWyIOYI1GbisGJKPRUOBUKpmmdkKcgTe6ZJp6BTQArQBuhpJpagTEAbzRJdNU6ccBvNEl01TH&#10;xwGs0ZQFczdRlR5HsFZTMsxHUA1OI1BhM2aj6ClHJLtRP7MjSrapfo5zsIZLUdJN1XEcUbG85Bs3&#10;CNOIiuUl4VTX0hyoWlk7SsapaI0jKpaXlFNFGkdULC85p3ozjuAtRyDOGaRiMo7gLUfIzkdQpUgj&#10;UAZyliOzFiOS5ajx2BEl51TjxTkKy5FnkTVSUh1wI/jjXeCwanAX+ECzIMl2Z8rF88/mFVdWdKXU&#10;PNEPME5vDv3L9r6PmDOlZBTzOEBg6njZhQm/A/bHEphWAJbnZNT8fn6eJoGKqhEIpPNOHUhXDQR0&#10;V4DoTEQgyv66REFlLSQqHIyrUwsx6aixGmrAQJ1OCES7p4pr08S4BKnj6FwFeQ5Bojavpw4e4dp5&#10;PcxOnp+Ts9F0jjiPDk1NnkvRt0XEq+Es1UiYF73NOi7ph/A4b4pZsfk5KYjGcBSIxVAHmuRBKdFD&#10;qaloUpiXaEHWgVTHwBap2jpQ+2l54a6lbrVO+QIXaFeAOJ3EqbWuL0SNQD4Bpytd7L/Zf/Nz8qOi&#10;opCM0ZeUPgPm5wycohWuV+s64hIsuQeerzkcl4UJeG3qdCYAhfVVpug+joyBI+tTz+4R6FvUdJRt&#10;CiXC1B0uqZdHU4vLMXv23/yc/IibpwgMOKVXZ05Gh0t+n+XMzyQvLYmA42VVXtowARGqiqOCHobg&#10;FqCKS45pL6loVmt+Tuolt7S27r50bLgWRtLRrcWpsmYDXSGSCVdWAeqbCLuc4GfV5+dkQvLHpTCY&#10;387PxEOaE92AmmrpPIyL4ios+cOjSVqTRj1UGHotSqfg66/EgthIIHG4vKnNKunel3BXgj7unBKu&#10;7hPcGk84HIKr86LsnMytx12VkrBHJKrJwzVwlIdmfh2XDs5Xl12io70SpjSSNNkRUHPW9MPFwYRD&#10;w6CKmwOpwI8a0FCniCa+EnuMTRMj09Xk4eOdyYGXKnveE/Nz2huWbqTigqkb7NKOdFcObo6uQyDP&#10;okta08+ngthecbSnvizkmSuxlqIY4XCpU52XiI24K+kcV60Rp65ER3QjU96/dv7EfX2UiHvEqoZ0&#10;1RiB6IfXPChVOpxfk/fjaX9eAOt9P26nGaiMiJ+1XeoJKkOyT9vGfv+8+fK831MVMQ6PD3/bD81L&#10;h88UzZdW/vVz0rSA7WOj79jTsNkQTEKf6tHHedNHew/95hs+1Nv/44jPBHH0pcufc/wDF450yzDk&#10;bx7yN91x/dTj48j1eYjTk2B8dxjtSN9I0oeN+d9x+u9fcn76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oLAABbQ29udGVudF9UeXBlc10ueG1s&#10;UEsBAhQACgAAAAAAh07iQAAAAAAAAAAAAAAAAAYAAAAAAAAAAAAQAAAAnAoAAF9yZWxzL1BLAQIU&#10;ABQAAAAIAIdO4kCKFGY80QAAAJQBAAALAAAAAAAAAAEAIAAAAMAKAABfcmVscy8ucmVsc1BLAQIU&#10;AAoAAAAAAIdO4kAAAAAAAAAAAAAAAAAEAAAAAAAAAAAAEAAAAAAAAABkcnMvUEsBAhQAFAAAAAgA&#10;h07iQN+P5j3WAAAACAEAAA8AAAAAAAAAAQAgAAAAIgAAAGRycy9kb3ducmV2LnhtbFBLAQIUABQA&#10;AAAIAIdO4kDfYqQcSwkAABEqAAAOAAAAAAAAAAEAIAAAACUBAABkcnMvZTJvRG9jLnhtbFBLBQYA&#10;AAAABgAGAFkBAADiDAAAAAA=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      <v:path o:connectlocs="228592996,9731382;204389017,30455577;180857378,53883025;158166194,79833330;136651573,108486887;116481631,137861134;99841381,167595874;85890488,196609777;74965063,225443581;63031188,234273880;54627006,241302158;50088745,240941665;46895163,229948854;40339884,212288108;34288949,196069186;28742239,182553368;23531639,171740802;18657268,163451095;14455117,157323900;9748861,152818628;4874370,149935277;0,148673848;6387164,142366407;12942443,137861134;18321038,135518375;23867748,134437192;30927252,137140297;38827210,145249758;46559053,158224984;54963116,176606420;68746013,176966913;85218149,148313355;103371072,120560882;123036790,94430330;144383416,69381109;166234146,46674499;188925331,25950305;211784631,792921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905mm,0.9525mm,1.905mm,0.9525mm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工频交流耐压试验设备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YQSB-3/50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□、其它：□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试品编号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电压等级（KV）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启动测试电压</w:t>
            </w:r>
          </w:p>
        </w:tc>
        <w:tc>
          <w:tcPr>
            <w:tcW w:w="322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工频交流耐压测试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外观检查</w:t>
            </w:r>
          </w:p>
        </w:tc>
        <w:tc>
          <w:tcPr>
            <w:tcW w:w="1830" w:type="dxa"/>
            <w:vMerge w:val="restart"/>
          </w:tcPr>
          <w:p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/>
        </w:tc>
        <w:tc>
          <w:tcPr>
            <w:tcW w:w="1215" w:type="dxa"/>
            <w:vMerge w:val="continue"/>
          </w:tcPr>
          <w:p/>
        </w:tc>
        <w:tc>
          <w:tcPr>
            <w:tcW w:w="865" w:type="dxa"/>
            <w:vMerge w:val="continue"/>
          </w:tcPr>
          <w:p/>
        </w:tc>
        <w:tc>
          <w:tcPr>
            <w:tcW w:w="960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测试极长度</w:t>
            </w:r>
          </w:p>
        </w:tc>
        <w:tc>
          <w:tcPr>
            <w:tcW w:w="1168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测试电压</w:t>
            </w:r>
          </w:p>
        </w:tc>
        <w:tc>
          <w:tcPr>
            <w:tcW w:w="1100" w:type="dxa"/>
            <w:gridSpan w:val="2"/>
          </w:tcPr>
          <w:p>
            <w:pPr>
              <w:spacing w:line="480" w:lineRule="auto"/>
            </w:pPr>
            <w:r>
              <w:rPr>
                <w:rFonts w:hint="eastAsia"/>
              </w:rPr>
              <w:t>测试时间</w:t>
            </w:r>
          </w:p>
        </w:tc>
        <w:tc>
          <w:tcPr>
            <w:tcW w:w="850" w:type="dxa"/>
            <w:vMerge w:val="continue"/>
          </w:tcPr>
          <w:p/>
        </w:tc>
        <w:tc>
          <w:tcPr>
            <w:tcW w:w="18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华龙网业04</w:t>
            </w:r>
          </w:p>
        </w:tc>
        <w:tc>
          <w:tcPr>
            <w:tcW w:w="121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10KV</w:t>
            </w:r>
          </w:p>
        </w:tc>
        <w:tc>
          <w:tcPr>
            <w:tcW w:w="86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3KV</w:t>
            </w: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15KV</w:t>
            </w: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 min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3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测试时间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05  月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3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下次测试时间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2017年 11 月   04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试验情况说明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外观良好，试验合格。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3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试验人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36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审核通过人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曹中存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453A4"/>
    <w:rsid w:val="0010796C"/>
    <w:rsid w:val="0017346A"/>
    <w:rsid w:val="001E41AC"/>
    <w:rsid w:val="0033007C"/>
    <w:rsid w:val="00336B85"/>
    <w:rsid w:val="00353E43"/>
    <w:rsid w:val="00486061"/>
    <w:rsid w:val="006D6F9C"/>
    <w:rsid w:val="0079640F"/>
    <w:rsid w:val="007E7CFE"/>
    <w:rsid w:val="008078B6"/>
    <w:rsid w:val="00881972"/>
    <w:rsid w:val="008A520C"/>
    <w:rsid w:val="00916400"/>
    <w:rsid w:val="00926A94"/>
    <w:rsid w:val="009465DA"/>
    <w:rsid w:val="009679A3"/>
    <w:rsid w:val="009A44D8"/>
    <w:rsid w:val="00A0500D"/>
    <w:rsid w:val="00B15C41"/>
    <w:rsid w:val="00B571AF"/>
    <w:rsid w:val="00C132CF"/>
    <w:rsid w:val="00C3185E"/>
    <w:rsid w:val="00C81EB2"/>
    <w:rsid w:val="00D316CB"/>
    <w:rsid w:val="00E65430"/>
    <w:rsid w:val="00E72B6C"/>
    <w:rsid w:val="00E73DC2"/>
    <w:rsid w:val="00E9231A"/>
    <w:rsid w:val="00EF4E61"/>
    <w:rsid w:val="00F76879"/>
    <w:rsid w:val="00FB5B0F"/>
    <w:rsid w:val="019B3EB7"/>
    <w:rsid w:val="01E6535A"/>
    <w:rsid w:val="02D71718"/>
    <w:rsid w:val="02EA0A27"/>
    <w:rsid w:val="049008CC"/>
    <w:rsid w:val="064561C0"/>
    <w:rsid w:val="06DE761E"/>
    <w:rsid w:val="093B08D2"/>
    <w:rsid w:val="096A41E1"/>
    <w:rsid w:val="0AF601C5"/>
    <w:rsid w:val="0B671BCE"/>
    <w:rsid w:val="0BE24C47"/>
    <w:rsid w:val="0C16554C"/>
    <w:rsid w:val="0D16523B"/>
    <w:rsid w:val="0E0A45D4"/>
    <w:rsid w:val="0FE06113"/>
    <w:rsid w:val="110F5CAE"/>
    <w:rsid w:val="111B33D7"/>
    <w:rsid w:val="11507CF7"/>
    <w:rsid w:val="115204A3"/>
    <w:rsid w:val="12EF2202"/>
    <w:rsid w:val="132D7E73"/>
    <w:rsid w:val="134B0E8B"/>
    <w:rsid w:val="13E84C0A"/>
    <w:rsid w:val="144F5CF0"/>
    <w:rsid w:val="145E27E6"/>
    <w:rsid w:val="18B41717"/>
    <w:rsid w:val="19637489"/>
    <w:rsid w:val="19BD40A8"/>
    <w:rsid w:val="19EF0EA3"/>
    <w:rsid w:val="1D852A37"/>
    <w:rsid w:val="1DB6137D"/>
    <w:rsid w:val="224F7761"/>
    <w:rsid w:val="227E78C2"/>
    <w:rsid w:val="229D325A"/>
    <w:rsid w:val="22E86B25"/>
    <w:rsid w:val="24EB742F"/>
    <w:rsid w:val="26190932"/>
    <w:rsid w:val="2675721F"/>
    <w:rsid w:val="267F256C"/>
    <w:rsid w:val="27731945"/>
    <w:rsid w:val="28427A70"/>
    <w:rsid w:val="29E1086A"/>
    <w:rsid w:val="2A9A04DB"/>
    <w:rsid w:val="2B770CB8"/>
    <w:rsid w:val="2BF9136A"/>
    <w:rsid w:val="2CA41776"/>
    <w:rsid w:val="2CA960BF"/>
    <w:rsid w:val="2D215C81"/>
    <w:rsid w:val="2E003366"/>
    <w:rsid w:val="2F1F0577"/>
    <w:rsid w:val="2F6D40D9"/>
    <w:rsid w:val="31E42616"/>
    <w:rsid w:val="32033F5D"/>
    <w:rsid w:val="32231A52"/>
    <w:rsid w:val="32893CC1"/>
    <w:rsid w:val="32CF79C0"/>
    <w:rsid w:val="34A148D0"/>
    <w:rsid w:val="35566B75"/>
    <w:rsid w:val="35BD6964"/>
    <w:rsid w:val="365C273C"/>
    <w:rsid w:val="376E7165"/>
    <w:rsid w:val="37B05FFB"/>
    <w:rsid w:val="37BB28BC"/>
    <w:rsid w:val="37C46994"/>
    <w:rsid w:val="389B2C18"/>
    <w:rsid w:val="38AD309A"/>
    <w:rsid w:val="38BC38C7"/>
    <w:rsid w:val="39470F30"/>
    <w:rsid w:val="3AC33F7C"/>
    <w:rsid w:val="3B6F726D"/>
    <w:rsid w:val="3B8B6DA8"/>
    <w:rsid w:val="3C20397F"/>
    <w:rsid w:val="3D345FE1"/>
    <w:rsid w:val="3EA5139D"/>
    <w:rsid w:val="3FB033F7"/>
    <w:rsid w:val="410E431A"/>
    <w:rsid w:val="412A0E68"/>
    <w:rsid w:val="414A28DA"/>
    <w:rsid w:val="42A75CE6"/>
    <w:rsid w:val="436C33C8"/>
    <w:rsid w:val="437D616E"/>
    <w:rsid w:val="4383554B"/>
    <w:rsid w:val="43E72A14"/>
    <w:rsid w:val="43E9338B"/>
    <w:rsid w:val="4658693F"/>
    <w:rsid w:val="476F04F0"/>
    <w:rsid w:val="484463BA"/>
    <w:rsid w:val="487A081E"/>
    <w:rsid w:val="488F10DF"/>
    <w:rsid w:val="48956C29"/>
    <w:rsid w:val="48BC43BA"/>
    <w:rsid w:val="490B7731"/>
    <w:rsid w:val="497E3AB8"/>
    <w:rsid w:val="4A023624"/>
    <w:rsid w:val="4A847610"/>
    <w:rsid w:val="4B331C51"/>
    <w:rsid w:val="4B6C6C26"/>
    <w:rsid w:val="4B92630C"/>
    <w:rsid w:val="4B9F3BCF"/>
    <w:rsid w:val="4C4C790D"/>
    <w:rsid w:val="4C947472"/>
    <w:rsid w:val="4CD8462F"/>
    <w:rsid w:val="4DCA7C6C"/>
    <w:rsid w:val="4DDB6B81"/>
    <w:rsid w:val="4E5C090B"/>
    <w:rsid w:val="4EEA232E"/>
    <w:rsid w:val="4F0D0AF6"/>
    <w:rsid w:val="4F92684D"/>
    <w:rsid w:val="510A5C67"/>
    <w:rsid w:val="513866DB"/>
    <w:rsid w:val="530650AA"/>
    <w:rsid w:val="53DD04CE"/>
    <w:rsid w:val="54AF3E3C"/>
    <w:rsid w:val="54C02974"/>
    <w:rsid w:val="558B02C5"/>
    <w:rsid w:val="55DE074B"/>
    <w:rsid w:val="563B4197"/>
    <w:rsid w:val="565E5BC5"/>
    <w:rsid w:val="578651EF"/>
    <w:rsid w:val="57D41E2F"/>
    <w:rsid w:val="59460435"/>
    <w:rsid w:val="59606036"/>
    <w:rsid w:val="5A4B4C6D"/>
    <w:rsid w:val="5B020FE0"/>
    <w:rsid w:val="5D585DE5"/>
    <w:rsid w:val="5E274E3D"/>
    <w:rsid w:val="5E4D3934"/>
    <w:rsid w:val="5E703F71"/>
    <w:rsid w:val="5EE61D9B"/>
    <w:rsid w:val="5F801066"/>
    <w:rsid w:val="5F9C7CAE"/>
    <w:rsid w:val="60DA5615"/>
    <w:rsid w:val="6132149F"/>
    <w:rsid w:val="61734A6E"/>
    <w:rsid w:val="618D5788"/>
    <w:rsid w:val="623F49CB"/>
    <w:rsid w:val="62C5285F"/>
    <w:rsid w:val="6310454C"/>
    <w:rsid w:val="631110FB"/>
    <w:rsid w:val="639F6E31"/>
    <w:rsid w:val="63D04EC9"/>
    <w:rsid w:val="64327761"/>
    <w:rsid w:val="64913ADD"/>
    <w:rsid w:val="64B94C12"/>
    <w:rsid w:val="64BE0B39"/>
    <w:rsid w:val="657931F9"/>
    <w:rsid w:val="65F227A9"/>
    <w:rsid w:val="66491FC8"/>
    <w:rsid w:val="66FA61D5"/>
    <w:rsid w:val="69377B94"/>
    <w:rsid w:val="698C6D03"/>
    <w:rsid w:val="6AC45050"/>
    <w:rsid w:val="6ADC355D"/>
    <w:rsid w:val="6AFC5D67"/>
    <w:rsid w:val="6B1B35C1"/>
    <w:rsid w:val="6CEB6894"/>
    <w:rsid w:val="6EFD49C8"/>
    <w:rsid w:val="6F306367"/>
    <w:rsid w:val="6FAF762B"/>
    <w:rsid w:val="6FB03B7B"/>
    <w:rsid w:val="71633E90"/>
    <w:rsid w:val="71B17FA8"/>
    <w:rsid w:val="72B859F0"/>
    <w:rsid w:val="731B49BA"/>
    <w:rsid w:val="755D7BA4"/>
    <w:rsid w:val="75B77230"/>
    <w:rsid w:val="762A47B3"/>
    <w:rsid w:val="76C676A8"/>
    <w:rsid w:val="78584054"/>
    <w:rsid w:val="7B296A9D"/>
    <w:rsid w:val="7B4B0E27"/>
    <w:rsid w:val="7B9529E0"/>
    <w:rsid w:val="7BA76D50"/>
    <w:rsid w:val="7BE058B2"/>
    <w:rsid w:val="7D2F4AE2"/>
    <w:rsid w:val="7D933976"/>
    <w:rsid w:val="7DAA1DDB"/>
    <w:rsid w:val="7E4547E3"/>
    <w:rsid w:val="7F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328</Words>
  <Characters>1871</Characters>
  <Lines>15</Lines>
  <Paragraphs>4</Paragraphs>
  <ScaleCrop>false</ScaleCrop>
  <LinksUpToDate>false</LinksUpToDate>
  <CharactersWithSpaces>2195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2017-05-13T03:02:00Z</dcterms:created>
  <dc:creator>Sky123.Org</dc:creator>
  <cp:lastModifiedBy>Administrator</cp:lastModifiedBy>
  <dcterms:modified xsi:type="dcterms:W3CDTF">2017-05-13T03:13:50Z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